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B7" w:rsidRDefault="007808B7" w:rsidP="009B11BF">
      <w:pPr>
        <w:pStyle w:val="Heading1"/>
      </w:pPr>
      <w:bookmarkStart w:id="0" w:name="_GoBack"/>
      <w:bookmarkEnd w:id="0"/>
    </w:p>
    <w:p w:rsidR="00044B2D" w:rsidRDefault="00044B2D">
      <w:pPr>
        <w:pStyle w:val="Header"/>
        <w:tabs>
          <w:tab w:val="clear" w:pos="4320"/>
          <w:tab w:val="clear" w:pos="8640"/>
        </w:tabs>
        <w:jc w:val="center"/>
        <w:rPr>
          <w:rFonts w:ascii="Franklin Gothic Book" w:hAnsi="Franklin Gothic Book"/>
          <w:b/>
          <w:sz w:val="24"/>
        </w:rPr>
      </w:pPr>
    </w:p>
    <w:p w:rsidR="00044B2D" w:rsidRDefault="00044B2D">
      <w:pPr>
        <w:pStyle w:val="Header"/>
        <w:tabs>
          <w:tab w:val="clear" w:pos="4320"/>
          <w:tab w:val="clear" w:pos="8640"/>
        </w:tabs>
        <w:jc w:val="center"/>
        <w:rPr>
          <w:rFonts w:ascii="Bryant-Regular" w:hAnsi="Bryant-Regular" w:cs="Arial"/>
          <w:color w:val="00285B"/>
          <w:spacing w:val="-30"/>
          <w:kern w:val="36"/>
          <w:sz w:val="72"/>
          <w:szCs w:val="72"/>
          <w:lang w:val="en-US"/>
        </w:rPr>
      </w:pPr>
      <w:r>
        <w:rPr>
          <w:rFonts w:ascii="Bryant-Regular" w:hAnsi="Bryant-Regular" w:cs="Arial"/>
          <w:color w:val="00285B"/>
          <w:spacing w:val="-30"/>
          <w:kern w:val="36"/>
          <w:sz w:val="72"/>
          <w:szCs w:val="72"/>
          <w:lang w:val="en-US"/>
        </w:rPr>
        <w:t>Clarification of Assessments for Parents</w:t>
      </w:r>
    </w:p>
    <w:p w:rsidR="00044B2D" w:rsidRPr="00E53125" w:rsidRDefault="00E53125" w:rsidP="00E53125">
      <w:pPr>
        <w:pStyle w:val="Header"/>
        <w:tabs>
          <w:tab w:val="clear" w:pos="4320"/>
          <w:tab w:val="clear" w:pos="8640"/>
        </w:tabs>
        <w:rPr>
          <w:rFonts w:ascii="Bryant-Regular" w:hAnsi="Bryant-Regular" w:cs="Arial"/>
          <w:color w:val="00285B"/>
          <w:spacing w:val="-30"/>
          <w:kern w:val="36"/>
          <w:sz w:val="56"/>
          <w:szCs w:val="72"/>
          <w:lang w:val="en-US"/>
        </w:rPr>
      </w:pPr>
      <w:r w:rsidRPr="00E53125">
        <w:rPr>
          <w:rFonts w:ascii="Bryant-Regular" w:hAnsi="Bryant-Regular" w:cs="Arial"/>
          <w:color w:val="00285B"/>
          <w:spacing w:val="-30"/>
          <w:kern w:val="36"/>
          <w:sz w:val="56"/>
          <w:szCs w:val="72"/>
          <w:lang w:val="en-US"/>
        </w:rPr>
        <w:t>KS3</w:t>
      </w:r>
    </w:p>
    <w:p w:rsidR="00044B2D" w:rsidRDefault="00044B2D" w:rsidP="00044B2D">
      <w:pPr>
        <w:pStyle w:val="Header"/>
        <w:tabs>
          <w:tab w:val="clear" w:pos="4320"/>
          <w:tab w:val="clear" w:pos="8640"/>
        </w:tabs>
        <w:rPr>
          <w:rFonts w:ascii="Bryant-Regular" w:hAnsi="Bryant-Regular" w:cs="Arial"/>
          <w:color w:val="00285B"/>
          <w:spacing w:val="-30"/>
          <w:kern w:val="36"/>
          <w:sz w:val="40"/>
          <w:szCs w:val="72"/>
          <w:lang w:val="en-US"/>
        </w:rPr>
      </w:pPr>
    </w:p>
    <w:p w:rsidR="00044B2D" w:rsidRDefault="00044B2D" w:rsidP="00044B2D">
      <w:pPr>
        <w:pStyle w:val="Header"/>
        <w:tabs>
          <w:tab w:val="clear" w:pos="4320"/>
          <w:tab w:val="clear" w:pos="8640"/>
        </w:tabs>
        <w:rPr>
          <w:rFonts w:ascii="Bryant-Regular" w:hAnsi="Bryant-Regular"/>
          <w:color w:val="00285C"/>
          <w:lang w:val="en-US"/>
        </w:rPr>
      </w:pPr>
      <w:r>
        <w:rPr>
          <w:rFonts w:ascii="Bryant-Regular" w:hAnsi="Bryant-Regular"/>
          <w:color w:val="00285C"/>
          <w:lang w:val="en-US"/>
        </w:rPr>
        <w:t xml:space="preserve">Below is an example of a year </w:t>
      </w:r>
      <w:r w:rsidR="0016529F">
        <w:rPr>
          <w:rFonts w:ascii="Bryant-Regular" w:hAnsi="Bryant-Regular"/>
          <w:color w:val="00285C"/>
          <w:lang w:val="en-US"/>
        </w:rPr>
        <w:t>9</w:t>
      </w:r>
      <w:r>
        <w:rPr>
          <w:rFonts w:ascii="Bryant-Regular" w:hAnsi="Bryant-Regular"/>
          <w:color w:val="00285C"/>
          <w:lang w:val="en-US"/>
        </w:rPr>
        <w:t xml:space="preserve"> pupil’s assessment data</w:t>
      </w:r>
    </w:p>
    <w:p w:rsidR="0016529F" w:rsidRDefault="0016529F" w:rsidP="00044B2D">
      <w:pPr>
        <w:pStyle w:val="Header"/>
        <w:tabs>
          <w:tab w:val="clear" w:pos="4320"/>
          <w:tab w:val="clear" w:pos="8640"/>
        </w:tabs>
        <w:rPr>
          <w:rFonts w:ascii="Bryant-Regular" w:hAnsi="Bryant-Regular"/>
          <w:color w:val="00285C"/>
          <w:lang w:val="en-US"/>
        </w:rPr>
      </w:pPr>
    </w:p>
    <w:tbl>
      <w:tblPr>
        <w:tblW w:w="14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18"/>
        <w:gridCol w:w="1276"/>
        <w:gridCol w:w="1162"/>
        <w:gridCol w:w="1560"/>
        <w:gridCol w:w="1275"/>
        <w:gridCol w:w="1134"/>
        <w:gridCol w:w="1701"/>
        <w:gridCol w:w="1361"/>
        <w:gridCol w:w="37"/>
      </w:tblGrid>
      <w:tr w:rsidR="0016529F" w:rsidTr="0016529F">
        <w:trPr>
          <w:trHeight w:val="455"/>
          <w:jc w:val="center"/>
        </w:trPr>
        <w:tc>
          <w:tcPr>
            <w:tcW w:w="2268" w:type="dxa"/>
            <w:vMerge w:val="restart"/>
            <w:vAlign w:val="center"/>
          </w:tcPr>
          <w:p w:rsidR="0016529F" w:rsidRDefault="0016529F" w:rsidP="00C10D8D">
            <w:pPr>
              <w:pStyle w:val="Header"/>
              <w:tabs>
                <w:tab w:val="clear" w:pos="4320"/>
                <w:tab w:val="clear" w:pos="8640"/>
              </w:tabs>
              <w:jc w:val="center"/>
              <w:rPr>
                <w:rFonts w:ascii="Franklin Gothic Book" w:hAnsi="Franklin Gothic Book"/>
                <w:b/>
                <w:i/>
                <w:sz w:val="24"/>
                <w:szCs w:val="24"/>
              </w:rPr>
            </w:pPr>
            <w:r>
              <w:rPr>
                <w:rFonts w:ascii="Franklin Gothic Book" w:hAnsi="Franklin Gothic Book"/>
                <w:b/>
                <w:i/>
                <w:sz w:val="24"/>
                <w:szCs w:val="24"/>
              </w:rPr>
              <w:t>Subject</w:t>
            </w:r>
          </w:p>
        </w:tc>
        <w:tc>
          <w:tcPr>
            <w:tcW w:w="1701"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Previous Attainment</w:t>
            </w:r>
          </w:p>
        </w:tc>
        <w:tc>
          <w:tcPr>
            <w:tcW w:w="2694" w:type="dxa"/>
            <w:gridSpan w:val="2"/>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Current Attainment</w:t>
            </w:r>
          </w:p>
        </w:tc>
        <w:tc>
          <w:tcPr>
            <w:tcW w:w="2722" w:type="dxa"/>
            <w:gridSpan w:val="2"/>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Target</w:t>
            </w:r>
          </w:p>
        </w:tc>
        <w:tc>
          <w:tcPr>
            <w:tcW w:w="2409" w:type="dxa"/>
            <w:gridSpan w:val="2"/>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Attitude to Learning</w:t>
            </w:r>
          </w:p>
        </w:tc>
        <w:tc>
          <w:tcPr>
            <w:tcW w:w="3099" w:type="dxa"/>
            <w:gridSpan w:val="3"/>
            <w:vAlign w:val="center"/>
          </w:tcPr>
          <w:p w:rsidR="0016529F" w:rsidRDefault="0016529F" w:rsidP="00C10D8D">
            <w:pPr>
              <w:ind w:right="-74"/>
              <w:jc w:val="center"/>
              <w:rPr>
                <w:rFonts w:ascii="Franklin Gothic Book" w:hAnsi="Franklin Gothic Book"/>
                <w:b/>
                <w:i/>
                <w:sz w:val="24"/>
                <w:szCs w:val="24"/>
              </w:rPr>
            </w:pPr>
            <w:r>
              <w:rPr>
                <w:rFonts w:ascii="Franklin Gothic Book" w:hAnsi="Franklin Gothic Book"/>
                <w:b/>
                <w:i/>
                <w:sz w:val="24"/>
                <w:szCs w:val="24"/>
              </w:rPr>
              <w:t>Homeworks missed or late</w:t>
            </w:r>
          </w:p>
        </w:tc>
      </w:tr>
      <w:tr w:rsidR="0016529F" w:rsidTr="0016529F">
        <w:trPr>
          <w:gridAfter w:val="1"/>
          <w:wAfter w:w="37" w:type="dxa"/>
          <w:trHeight w:val="405"/>
          <w:jc w:val="center"/>
        </w:trPr>
        <w:tc>
          <w:tcPr>
            <w:tcW w:w="2268" w:type="dxa"/>
            <w:vMerge/>
            <w:vAlign w:val="center"/>
          </w:tcPr>
          <w:p w:rsidR="0016529F" w:rsidRDefault="0016529F" w:rsidP="00C10D8D">
            <w:pPr>
              <w:pStyle w:val="Header"/>
              <w:tabs>
                <w:tab w:val="clear" w:pos="4320"/>
                <w:tab w:val="clear" w:pos="8640"/>
              </w:tabs>
              <w:jc w:val="center"/>
              <w:rPr>
                <w:rFonts w:ascii="Franklin Gothic Book" w:hAnsi="Franklin Gothic Book"/>
                <w:b/>
                <w:i/>
                <w:sz w:val="24"/>
                <w:szCs w:val="24"/>
              </w:rPr>
            </w:pPr>
          </w:p>
        </w:tc>
        <w:tc>
          <w:tcPr>
            <w:tcW w:w="1701"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End of Year 8</w:t>
            </w:r>
          </w:p>
        </w:tc>
        <w:tc>
          <w:tcPr>
            <w:tcW w:w="1418"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November</w:t>
            </w:r>
          </w:p>
        </w:tc>
        <w:tc>
          <w:tcPr>
            <w:tcW w:w="1276"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February</w:t>
            </w:r>
          </w:p>
        </w:tc>
        <w:tc>
          <w:tcPr>
            <w:tcW w:w="1162"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Expected</w:t>
            </w:r>
          </w:p>
        </w:tc>
        <w:tc>
          <w:tcPr>
            <w:tcW w:w="1560"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Outstanding</w:t>
            </w:r>
          </w:p>
        </w:tc>
        <w:tc>
          <w:tcPr>
            <w:tcW w:w="1275"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November</w:t>
            </w:r>
          </w:p>
        </w:tc>
        <w:tc>
          <w:tcPr>
            <w:tcW w:w="1134"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February</w:t>
            </w:r>
          </w:p>
        </w:tc>
        <w:tc>
          <w:tcPr>
            <w:tcW w:w="1701"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November</w:t>
            </w:r>
          </w:p>
        </w:tc>
        <w:tc>
          <w:tcPr>
            <w:tcW w:w="1361" w:type="dxa"/>
            <w:vAlign w:val="center"/>
          </w:tcPr>
          <w:p w:rsidR="0016529F" w:rsidRDefault="0016529F" w:rsidP="00C10D8D">
            <w:pPr>
              <w:jc w:val="center"/>
              <w:rPr>
                <w:rFonts w:ascii="Franklin Gothic Book" w:hAnsi="Franklin Gothic Book"/>
                <w:b/>
                <w:i/>
                <w:sz w:val="24"/>
                <w:szCs w:val="24"/>
              </w:rPr>
            </w:pPr>
            <w:r>
              <w:rPr>
                <w:rFonts w:ascii="Franklin Gothic Book" w:hAnsi="Franklin Gothic Book"/>
                <w:b/>
                <w:i/>
                <w:sz w:val="24"/>
                <w:szCs w:val="24"/>
              </w:rPr>
              <w:t>February</w:t>
            </w:r>
          </w:p>
        </w:tc>
      </w:tr>
      <w:tr w:rsidR="0016529F" w:rsidTr="0016529F">
        <w:trPr>
          <w:gridAfter w:val="1"/>
          <w:wAfter w:w="37" w:type="dxa"/>
          <w:jc w:val="center"/>
        </w:trPr>
        <w:tc>
          <w:tcPr>
            <w:tcW w:w="2268" w:type="dxa"/>
            <w:vAlign w:val="center"/>
          </w:tcPr>
          <w:p w:rsidR="0016529F" w:rsidRDefault="0016529F" w:rsidP="00C10D8D">
            <w:pPr>
              <w:spacing w:line="360" w:lineRule="auto"/>
              <w:rPr>
                <w:rFonts w:ascii="Franklin Gothic Book" w:hAnsi="Franklin Gothic Book"/>
                <w:b/>
                <w:sz w:val="24"/>
                <w:szCs w:val="24"/>
              </w:rPr>
            </w:pPr>
            <w:r>
              <w:rPr>
                <w:rFonts w:ascii="Franklin Gothic Book" w:hAnsi="Franklin Gothic Book"/>
                <w:b/>
                <w:sz w:val="24"/>
                <w:szCs w:val="24"/>
              </w:rPr>
              <w:t>Art</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5b</w:t>
            </w:r>
          </w:p>
        </w:tc>
        <w:tc>
          <w:tcPr>
            <w:tcW w:w="1418" w:type="dxa"/>
            <w:shd w:val="clear" w:color="auto" w:fill="80FF8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5a</w:t>
            </w:r>
          </w:p>
        </w:tc>
        <w:tc>
          <w:tcPr>
            <w:tcW w:w="1276" w:type="dxa"/>
            <w:shd w:val="clear" w:color="auto" w:fill="80FF8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6c</w:t>
            </w:r>
          </w:p>
        </w:tc>
        <w:tc>
          <w:tcPr>
            <w:tcW w:w="1162"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6b</w:t>
            </w:r>
          </w:p>
        </w:tc>
        <w:tc>
          <w:tcPr>
            <w:tcW w:w="1560"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7b</w:t>
            </w:r>
          </w:p>
        </w:tc>
        <w:tc>
          <w:tcPr>
            <w:tcW w:w="1275"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2</w:t>
            </w:r>
          </w:p>
        </w:tc>
        <w:tc>
          <w:tcPr>
            <w:tcW w:w="1134"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2</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c>
          <w:tcPr>
            <w:tcW w:w="136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r>
      <w:tr w:rsidR="0016529F" w:rsidTr="0016529F">
        <w:trPr>
          <w:gridAfter w:val="1"/>
          <w:wAfter w:w="37" w:type="dxa"/>
          <w:jc w:val="center"/>
        </w:trPr>
        <w:tc>
          <w:tcPr>
            <w:tcW w:w="2268" w:type="dxa"/>
            <w:vAlign w:val="center"/>
          </w:tcPr>
          <w:p w:rsidR="0016529F" w:rsidRDefault="0016529F" w:rsidP="00C10D8D">
            <w:pPr>
              <w:spacing w:line="360" w:lineRule="auto"/>
              <w:rPr>
                <w:rFonts w:ascii="Franklin Gothic Book" w:hAnsi="Franklin Gothic Book"/>
                <w:b/>
                <w:sz w:val="24"/>
                <w:szCs w:val="24"/>
              </w:rPr>
            </w:pPr>
            <w:r>
              <w:rPr>
                <w:rFonts w:ascii="Franklin Gothic Book" w:hAnsi="Franklin Gothic Book"/>
                <w:b/>
                <w:sz w:val="24"/>
                <w:szCs w:val="24"/>
              </w:rPr>
              <w:t>Computing</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6c</w:t>
            </w:r>
          </w:p>
        </w:tc>
        <w:tc>
          <w:tcPr>
            <w:tcW w:w="1418" w:type="dxa"/>
            <w:shd w:val="clear" w:color="auto" w:fill="FF808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5a</w:t>
            </w:r>
          </w:p>
        </w:tc>
        <w:tc>
          <w:tcPr>
            <w:tcW w:w="1276" w:type="dxa"/>
            <w:shd w:val="clear" w:color="auto" w:fill="FF808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6c</w:t>
            </w:r>
          </w:p>
        </w:tc>
        <w:tc>
          <w:tcPr>
            <w:tcW w:w="1162"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6b</w:t>
            </w:r>
          </w:p>
        </w:tc>
        <w:tc>
          <w:tcPr>
            <w:tcW w:w="1560"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7b</w:t>
            </w:r>
          </w:p>
        </w:tc>
        <w:tc>
          <w:tcPr>
            <w:tcW w:w="1275"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2</w:t>
            </w:r>
          </w:p>
        </w:tc>
        <w:tc>
          <w:tcPr>
            <w:tcW w:w="1134"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1</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1</w:t>
            </w:r>
          </w:p>
        </w:tc>
        <w:tc>
          <w:tcPr>
            <w:tcW w:w="136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r>
      <w:tr w:rsidR="0016529F" w:rsidTr="0016529F">
        <w:trPr>
          <w:gridAfter w:val="1"/>
          <w:wAfter w:w="37" w:type="dxa"/>
          <w:jc w:val="center"/>
        </w:trPr>
        <w:tc>
          <w:tcPr>
            <w:tcW w:w="2268" w:type="dxa"/>
            <w:vAlign w:val="center"/>
          </w:tcPr>
          <w:p w:rsidR="0016529F" w:rsidRDefault="0016529F" w:rsidP="00C10D8D">
            <w:pPr>
              <w:spacing w:line="360" w:lineRule="auto"/>
              <w:rPr>
                <w:rFonts w:ascii="Franklin Gothic Book" w:hAnsi="Franklin Gothic Book"/>
                <w:b/>
                <w:sz w:val="24"/>
                <w:szCs w:val="24"/>
              </w:rPr>
            </w:pPr>
            <w:r>
              <w:rPr>
                <w:rFonts w:ascii="Franklin Gothic Book" w:hAnsi="Franklin Gothic Book"/>
                <w:b/>
                <w:sz w:val="24"/>
                <w:szCs w:val="24"/>
              </w:rPr>
              <w:t>Geography</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5b</w:t>
            </w:r>
          </w:p>
        </w:tc>
        <w:tc>
          <w:tcPr>
            <w:tcW w:w="1418" w:type="dxa"/>
            <w:shd w:val="clear" w:color="auto" w:fill="80FF8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5a</w:t>
            </w:r>
          </w:p>
        </w:tc>
        <w:tc>
          <w:tcPr>
            <w:tcW w:w="1276" w:type="dxa"/>
            <w:shd w:val="clear" w:color="auto" w:fill="FF808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5a</w:t>
            </w:r>
          </w:p>
        </w:tc>
        <w:tc>
          <w:tcPr>
            <w:tcW w:w="1162"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6b</w:t>
            </w:r>
          </w:p>
        </w:tc>
        <w:tc>
          <w:tcPr>
            <w:tcW w:w="1560"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7b</w:t>
            </w:r>
          </w:p>
        </w:tc>
        <w:tc>
          <w:tcPr>
            <w:tcW w:w="1275"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1</w:t>
            </w:r>
          </w:p>
        </w:tc>
        <w:tc>
          <w:tcPr>
            <w:tcW w:w="1134"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1</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c>
          <w:tcPr>
            <w:tcW w:w="136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r>
      <w:tr w:rsidR="0016529F" w:rsidTr="0016529F">
        <w:trPr>
          <w:gridAfter w:val="1"/>
          <w:wAfter w:w="37" w:type="dxa"/>
          <w:jc w:val="center"/>
        </w:trPr>
        <w:tc>
          <w:tcPr>
            <w:tcW w:w="2268" w:type="dxa"/>
            <w:vAlign w:val="center"/>
          </w:tcPr>
          <w:p w:rsidR="0016529F" w:rsidRDefault="0016529F" w:rsidP="00C10D8D">
            <w:pPr>
              <w:spacing w:line="360" w:lineRule="auto"/>
              <w:rPr>
                <w:rFonts w:ascii="Franklin Gothic Book" w:hAnsi="Franklin Gothic Book"/>
                <w:b/>
                <w:sz w:val="24"/>
                <w:szCs w:val="24"/>
              </w:rPr>
            </w:pPr>
            <w:r>
              <w:rPr>
                <w:rFonts w:ascii="Franklin Gothic Book" w:hAnsi="Franklin Gothic Book"/>
                <w:b/>
                <w:sz w:val="24"/>
                <w:szCs w:val="24"/>
              </w:rPr>
              <w:t>History</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5b</w:t>
            </w:r>
          </w:p>
        </w:tc>
        <w:tc>
          <w:tcPr>
            <w:tcW w:w="1418" w:type="dxa"/>
            <w:shd w:val="clear" w:color="auto" w:fill="C0C0C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6a</w:t>
            </w:r>
          </w:p>
        </w:tc>
        <w:tc>
          <w:tcPr>
            <w:tcW w:w="1276" w:type="dxa"/>
            <w:shd w:val="clear" w:color="auto" w:fill="C0C0C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6a</w:t>
            </w:r>
          </w:p>
        </w:tc>
        <w:tc>
          <w:tcPr>
            <w:tcW w:w="1162"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6b</w:t>
            </w:r>
          </w:p>
        </w:tc>
        <w:tc>
          <w:tcPr>
            <w:tcW w:w="1560"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7b</w:t>
            </w:r>
          </w:p>
        </w:tc>
        <w:tc>
          <w:tcPr>
            <w:tcW w:w="1275"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2</w:t>
            </w:r>
          </w:p>
        </w:tc>
        <w:tc>
          <w:tcPr>
            <w:tcW w:w="1134"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2</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c>
          <w:tcPr>
            <w:tcW w:w="136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r>
      <w:tr w:rsidR="0016529F" w:rsidTr="0016529F">
        <w:trPr>
          <w:gridAfter w:val="1"/>
          <w:wAfter w:w="37" w:type="dxa"/>
          <w:jc w:val="center"/>
        </w:trPr>
        <w:tc>
          <w:tcPr>
            <w:tcW w:w="2268" w:type="dxa"/>
            <w:vAlign w:val="center"/>
          </w:tcPr>
          <w:p w:rsidR="0016529F" w:rsidRDefault="0016529F" w:rsidP="00C10D8D">
            <w:pPr>
              <w:spacing w:line="360" w:lineRule="auto"/>
              <w:rPr>
                <w:rFonts w:ascii="Franklin Gothic Book" w:hAnsi="Franklin Gothic Book"/>
                <w:b/>
                <w:sz w:val="24"/>
                <w:szCs w:val="24"/>
              </w:rPr>
            </w:pPr>
            <w:r>
              <w:rPr>
                <w:rFonts w:ascii="Franklin Gothic Book" w:hAnsi="Franklin Gothic Book"/>
                <w:b/>
                <w:sz w:val="24"/>
                <w:szCs w:val="24"/>
              </w:rPr>
              <w:t>Music</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5a</w:t>
            </w:r>
          </w:p>
        </w:tc>
        <w:tc>
          <w:tcPr>
            <w:tcW w:w="1418" w:type="dxa"/>
            <w:shd w:val="clear" w:color="auto" w:fill="80FF8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6c</w:t>
            </w:r>
          </w:p>
        </w:tc>
        <w:tc>
          <w:tcPr>
            <w:tcW w:w="1276" w:type="dxa"/>
            <w:shd w:val="clear" w:color="auto" w:fill="C0C0C0"/>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6a</w:t>
            </w:r>
          </w:p>
        </w:tc>
        <w:tc>
          <w:tcPr>
            <w:tcW w:w="1162"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6b</w:t>
            </w:r>
          </w:p>
        </w:tc>
        <w:tc>
          <w:tcPr>
            <w:tcW w:w="1560"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7b</w:t>
            </w:r>
          </w:p>
        </w:tc>
        <w:tc>
          <w:tcPr>
            <w:tcW w:w="1275"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1</w:t>
            </w:r>
          </w:p>
        </w:tc>
        <w:tc>
          <w:tcPr>
            <w:tcW w:w="1134"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1</w:t>
            </w:r>
          </w:p>
        </w:tc>
        <w:tc>
          <w:tcPr>
            <w:tcW w:w="170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c>
          <w:tcPr>
            <w:tcW w:w="1361" w:type="dxa"/>
            <w:shd w:val="clear" w:color="auto" w:fill="auto"/>
            <w:vAlign w:val="center"/>
          </w:tcPr>
          <w:p w:rsidR="0016529F" w:rsidRDefault="0016529F" w:rsidP="00C10D8D">
            <w:pPr>
              <w:spacing w:line="360" w:lineRule="auto"/>
              <w:jc w:val="center"/>
              <w:rPr>
                <w:rFonts w:ascii="Franklin Gothic Book" w:hAnsi="Franklin Gothic Book"/>
                <w:sz w:val="24"/>
                <w:szCs w:val="24"/>
              </w:rPr>
            </w:pPr>
            <w:r>
              <w:rPr>
                <w:rFonts w:ascii="Franklin Gothic Book" w:hAnsi="Franklin Gothic Book"/>
                <w:sz w:val="24"/>
                <w:szCs w:val="24"/>
              </w:rPr>
              <w:t>0</w:t>
            </w:r>
          </w:p>
        </w:tc>
      </w:tr>
    </w:tbl>
    <w:p w:rsidR="0016529F" w:rsidRDefault="0016529F" w:rsidP="00044B2D">
      <w:pPr>
        <w:pStyle w:val="Header"/>
        <w:tabs>
          <w:tab w:val="clear" w:pos="4320"/>
          <w:tab w:val="clear" w:pos="8640"/>
        </w:tabs>
        <w:rPr>
          <w:rFonts w:ascii="Bryant-Regular" w:hAnsi="Bryant-Regular"/>
          <w:color w:val="00285C"/>
          <w:lang w:val="en-US"/>
        </w:rPr>
      </w:pPr>
    </w:p>
    <w:p w:rsidR="0016529F" w:rsidRDefault="0016529F" w:rsidP="00044B2D">
      <w:pPr>
        <w:pStyle w:val="Header"/>
        <w:tabs>
          <w:tab w:val="clear" w:pos="4320"/>
          <w:tab w:val="clear" w:pos="8640"/>
        </w:tabs>
        <w:rPr>
          <w:rFonts w:ascii="Bryant-Regular" w:hAnsi="Bryant-Regular"/>
          <w:color w:val="00285C"/>
          <w:lang w:val="en-US"/>
        </w:rPr>
      </w:pPr>
    </w:p>
    <w:p w:rsidR="0016529F" w:rsidRPr="00044B2D" w:rsidRDefault="0016529F" w:rsidP="00044B2D">
      <w:pPr>
        <w:pStyle w:val="Header"/>
        <w:tabs>
          <w:tab w:val="clear" w:pos="4320"/>
          <w:tab w:val="clear" w:pos="8640"/>
        </w:tabs>
        <w:rPr>
          <w:rFonts w:ascii="Franklin Gothic Book" w:hAnsi="Franklin Gothic Book"/>
          <w:b/>
          <w:sz w:val="2"/>
        </w:rPr>
      </w:pPr>
    </w:p>
    <w:p w:rsidR="00044B2D" w:rsidRDefault="00044B2D">
      <w:pPr>
        <w:pStyle w:val="Header"/>
        <w:tabs>
          <w:tab w:val="clear" w:pos="4320"/>
          <w:tab w:val="clear" w:pos="8640"/>
        </w:tabs>
        <w:jc w:val="center"/>
        <w:rPr>
          <w:rFonts w:ascii="Franklin Gothic Book" w:hAnsi="Franklin Gothic Book"/>
          <w:b/>
          <w:sz w:val="24"/>
        </w:rPr>
      </w:pPr>
    </w:p>
    <w:p w:rsidR="007808B7" w:rsidRDefault="007808B7">
      <w:pPr>
        <w:rPr>
          <w:rFonts w:ascii="Franklin Gothic Book" w:hAnsi="Franklin Gothic Book"/>
          <w:sz w:val="10"/>
          <w:szCs w:val="10"/>
        </w:rPr>
      </w:pPr>
    </w:p>
    <w:p w:rsidR="00044B2D" w:rsidRDefault="00044B2D">
      <w:pPr>
        <w:rPr>
          <w:rFonts w:ascii="Bryant-Regular" w:hAnsi="Bryant-Regular"/>
          <w:color w:val="00285C"/>
        </w:rPr>
      </w:pPr>
    </w:p>
    <w:p w:rsidR="007808B7" w:rsidRDefault="00A56AEC">
      <w:pPr>
        <w:rPr>
          <w:rFonts w:ascii="Bryant-Regular" w:hAnsi="Bryant-Regular"/>
          <w:color w:val="00285C"/>
        </w:rPr>
      </w:pPr>
      <w:r>
        <w:rPr>
          <w:rFonts w:ascii="Bryant-Regular" w:hAnsi="Bryant-Regular"/>
          <w:color w:val="00285C"/>
        </w:rPr>
        <w:t xml:space="preserve">Silver: </w:t>
      </w:r>
      <w:r w:rsidR="00044B2D">
        <w:rPr>
          <w:rFonts w:ascii="Bryant-Regular" w:hAnsi="Bryant-Regular"/>
          <w:color w:val="00285C"/>
        </w:rPr>
        <w:t xml:space="preserve">The pupil is </w:t>
      </w:r>
      <w:r w:rsidR="00044B2D" w:rsidRPr="00A56AEC">
        <w:rPr>
          <w:rFonts w:ascii="Bryant-Regular" w:hAnsi="Bryant-Regular"/>
          <w:b/>
          <w:color w:val="00285C"/>
          <w:u w:val="single"/>
        </w:rPr>
        <w:t>on track</w:t>
      </w:r>
      <w:r w:rsidR="00044B2D">
        <w:rPr>
          <w:rFonts w:ascii="Bryant-Regular" w:hAnsi="Bryant-Regular"/>
          <w:color w:val="00285C"/>
        </w:rPr>
        <w:t xml:space="preserve"> to exceed their expec</w:t>
      </w:r>
      <w:r w:rsidR="009B11BF">
        <w:rPr>
          <w:rFonts w:ascii="Bryant-Regular" w:hAnsi="Bryant-Regular"/>
          <w:color w:val="00285C"/>
        </w:rPr>
        <w:t>ted target in History and Music</w:t>
      </w:r>
    </w:p>
    <w:p w:rsidR="00044B2D" w:rsidRDefault="00A56AEC">
      <w:pPr>
        <w:rPr>
          <w:rFonts w:ascii="Bryant-Regular" w:hAnsi="Bryant-Regular"/>
          <w:color w:val="00285C"/>
        </w:rPr>
      </w:pPr>
      <w:r>
        <w:rPr>
          <w:rFonts w:ascii="Bryant-Regular" w:hAnsi="Bryant-Regular"/>
          <w:color w:val="00285C"/>
        </w:rPr>
        <w:t xml:space="preserve">Green: </w:t>
      </w:r>
      <w:r w:rsidR="00044B2D">
        <w:rPr>
          <w:rFonts w:ascii="Bryant-Regular" w:hAnsi="Bryant-Regular"/>
          <w:color w:val="00285C"/>
        </w:rPr>
        <w:t xml:space="preserve">The pupil is </w:t>
      </w:r>
      <w:r w:rsidR="00044B2D" w:rsidRPr="00A56AEC">
        <w:rPr>
          <w:rFonts w:ascii="Bryant-Regular" w:hAnsi="Bryant-Regular"/>
          <w:b/>
          <w:color w:val="00285C"/>
          <w:u w:val="single"/>
        </w:rPr>
        <w:t>on track</w:t>
      </w:r>
      <w:r w:rsidR="00044B2D">
        <w:rPr>
          <w:rFonts w:ascii="Bryant-Regular" w:hAnsi="Bryant-Regular"/>
          <w:color w:val="00285C"/>
        </w:rPr>
        <w:t xml:space="preserve"> to meet </w:t>
      </w:r>
      <w:r w:rsidR="009B11BF">
        <w:rPr>
          <w:rFonts w:ascii="Bryant-Regular" w:hAnsi="Bryant-Regular"/>
          <w:color w:val="00285C"/>
        </w:rPr>
        <w:t>their expected target in Art</w:t>
      </w:r>
    </w:p>
    <w:p w:rsidR="00044B2D" w:rsidRDefault="00A56AEC">
      <w:pPr>
        <w:rPr>
          <w:rFonts w:ascii="Bryant-Regular" w:hAnsi="Bryant-Regular"/>
          <w:color w:val="00285C"/>
        </w:rPr>
      </w:pPr>
      <w:r>
        <w:rPr>
          <w:rFonts w:ascii="Bryant-Regular" w:hAnsi="Bryant-Regular"/>
          <w:color w:val="00285C"/>
        </w:rPr>
        <w:t xml:space="preserve">Red: </w:t>
      </w:r>
      <w:r w:rsidR="00044B2D">
        <w:rPr>
          <w:rFonts w:ascii="Bryant-Regular" w:hAnsi="Bryant-Regular"/>
          <w:color w:val="00285C"/>
        </w:rPr>
        <w:t xml:space="preserve">The pupil is </w:t>
      </w:r>
      <w:r w:rsidR="00044B2D" w:rsidRPr="00A56AEC">
        <w:rPr>
          <w:rFonts w:ascii="Bryant-Regular" w:hAnsi="Bryant-Regular"/>
          <w:b/>
          <w:color w:val="00285C"/>
          <w:u w:val="single"/>
        </w:rPr>
        <w:t>not on track</w:t>
      </w:r>
      <w:r w:rsidR="00044B2D">
        <w:rPr>
          <w:rFonts w:ascii="Bryant-Regular" w:hAnsi="Bryant-Regular"/>
          <w:color w:val="00285C"/>
        </w:rPr>
        <w:t xml:space="preserve"> to</w:t>
      </w:r>
      <w:r w:rsidR="006568E9">
        <w:rPr>
          <w:rFonts w:ascii="Bryant-Regular" w:hAnsi="Bryant-Regular"/>
          <w:color w:val="00285C"/>
        </w:rPr>
        <w:t xml:space="preserve"> meet the</w:t>
      </w:r>
      <w:r w:rsidR="009B11BF">
        <w:rPr>
          <w:rFonts w:ascii="Bryant-Regular" w:hAnsi="Bryant-Regular"/>
          <w:color w:val="00285C"/>
        </w:rPr>
        <w:t>ir expected target in Computing and Geography</w:t>
      </w:r>
    </w:p>
    <w:p w:rsidR="00044B2D" w:rsidRDefault="00044B2D">
      <w:pPr>
        <w:rPr>
          <w:rFonts w:ascii="Bryant-Regular" w:hAnsi="Bryant-Regular"/>
          <w:color w:val="00285C"/>
        </w:rPr>
      </w:pPr>
    </w:p>
    <w:p w:rsidR="00044B2D" w:rsidRDefault="00044B2D">
      <w:pPr>
        <w:rPr>
          <w:rFonts w:ascii="Bryant-Regular" w:hAnsi="Bryant-Regular"/>
          <w:color w:val="00285C"/>
        </w:rPr>
      </w:pPr>
      <w:r>
        <w:rPr>
          <w:rFonts w:ascii="Bryant-Regular" w:hAnsi="Bryant-Regular"/>
          <w:color w:val="00285C"/>
        </w:rPr>
        <w:t xml:space="preserve">Please note that the colour is not just informed by the level the pupil is at now, it also takes into account how much progress they have made from the end of the previous year (in this case the end of year 7). This demonstrates the difference in </w:t>
      </w:r>
      <w:r w:rsidR="001E0253">
        <w:rPr>
          <w:rFonts w:ascii="Bryant-Regular" w:hAnsi="Bryant-Regular"/>
          <w:color w:val="00285C"/>
        </w:rPr>
        <w:t>Art and Computing</w:t>
      </w:r>
      <w:r>
        <w:rPr>
          <w:rFonts w:ascii="Bryant-Regular" w:hAnsi="Bryant-Regular"/>
          <w:color w:val="00285C"/>
        </w:rPr>
        <w:t>.</w:t>
      </w:r>
    </w:p>
    <w:p w:rsidR="00044B2D" w:rsidRDefault="00044B2D">
      <w:pPr>
        <w:rPr>
          <w:rFonts w:ascii="Bryant-Regular" w:hAnsi="Bryant-Regular"/>
          <w:color w:val="00285C"/>
        </w:rPr>
      </w:pPr>
    </w:p>
    <w:p w:rsidR="00563589" w:rsidRDefault="00563589">
      <w:pPr>
        <w:rPr>
          <w:rFonts w:ascii="Bryant-Regular" w:hAnsi="Bryant-Regular"/>
          <w:color w:val="00285C"/>
        </w:rPr>
      </w:pPr>
      <w:r w:rsidRPr="006E2B5C">
        <w:rPr>
          <w:rFonts w:ascii="Bryant-Regular" w:hAnsi="Bryant-Regular"/>
          <w:b/>
          <w:color w:val="00285C"/>
          <w:u w:val="single"/>
        </w:rPr>
        <w:t>Art</w:t>
      </w:r>
      <w:r w:rsidR="006E2B5C">
        <w:rPr>
          <w:rFonts w:ascii="Bryant-Regular" w:hAnsi="Bryant-Regular"/>
          <w:color w:val="00285C"/>
        </w:rPr>
        <w:t xml:space="preserve">: the pupil has made good progress from their end of year 8 level of a 5b and is progressing to be on track for their expected target by the end of year 9. </w:t>
      </w:r>
      <w:r w:rsidR="006E2B5C" w:rsidRPr="006E2B5C">
        <w:rPr>
          <w:rFonts w:ascii="Bryant-Regular" w:hAnsi="Bryant-Regular"/>
          <w:b/>
          <w:color w:val="00285C"/>
          <w:u w:val="single"/>
        </w:rPr>
        <w:t>Green</w:t>
      </w:r>
      <w:r w:rsidR="006E2B5C">
        <w:rPr>
          <w:rFonts w:ascii="Bryant-Regular" w:hAnsi="Bryant-Regular"/>
          <w:color w:val="00285C"/>
        </w:rPr>
        <w:t xml:space="preserve">. </w:t>
      </w:r>
    </w:p>
    <w:p w:rsidR="006E2B5C" w:rsidRDefault="006E2B5C">
      <w:pPr>
        <w:rPr>
          <w:rFonts w:ascii="Bryant-Regular" w:hAnsi="Bryant-Regular"/>
          <w:color w:val="00285C"/>
        </w:rPr>
      </w:pPr>
      <w:r w:rsidRPr="006E2B5C">
        <w:rPr>
          <w:rFonts w:ascii="Bryant-Regular" w:hAnsi="Bryant-Regular"/>
          <w:b/>
          <w:color w:val="00285C"/>
          <w:u w:val="single"/>
        </w:rPr>
        <w:t>Computing</w:t>
      </w:r>
      <w:r>
        <w:rPr>
          <w:rFonts w:ascii="Bryant-Regular" w:hAnsi="Bryant-Regular"/>
          <w:color w:val="00285C"/>
        </w:rPr>
        <w:t xml:space="preserve">: the pupil has not made progress from the end of year 8 level and is not on track to achieve their expected grade by the end of the year. </w:t>
      </w:r>
      <w:r w:rsidRPr="006E2B5C">
        <w:rPr>
          <w:rFonts w:ascii="Bryant-Regular" w:hAnsi="Bryant-Regular"/>
          <w:b/>
          <w:color w:val="00285C"/>
          <w:u w:val="single"/>
        </w:rPr>
        <w:t>Red</w:t>
      </w:r>
      <w:r>
        <w:rPr>
          <w:rFonts w:ascii="Bryant-Regular" w:hAnsi="Bryant-Regular"/>
          <w:color w:val="00285C"/>
        </w:rPr>
        <w:t>.</w:t>
      </w:r>
    </w:p>
    <w:p w:rsidR="006E2B5C" w:rsidRDefault="006E2B5C">
      <w:pPr>
        <w:rPr>
          <w:rFonts w:ascii="Bryant-Regular" w:hAnsi="Bryant-Regular"/>
          <w:color w:val="00285C"/>
        </w:rPr>
      </w:pPr>
      <w:r w:rsidRPr="006E2B5C">
        <w:rPr>
          <w:rFonts w:ascii="Bryant-Regular" w:hAnsi="Bryant-Regular"/>
          <w:b/>
          <w:color w:val="00285C"/>
          <w:u w:val="single"/>
        </w:rPr>
        <w:t>Geography</w:t>
      </w:r>
      <w:r>
        <w:rPr>
          <w:rFonts w:ascii="Bryant-Regular" w:hAnsi="Bryant-Regular"/>
          <w:color w:val="00285C"/>
        </w:rPr>
        <w:t xml:space="preserve">: the pupil has made progress from the end of year 8 level in November (so green) but then stalled in February so is not on track to achieve their target by the end of the year. </w:t>
      </w:r>
      <w:r w:rsidRPr="006E2B5C">
        <w:rPr>
          <w:rFonts w:ascii="Bryant-Regular" w:hAnsi="Bryant-Regular"/>
          <w:b/>
          <w:color w:val="00285C"/>
          <w:u w:val="single"/>
        </w:rPr>
        <w:t>Red</w:t>
      </w:r>
      <w:r>
        <w:rPr>
          <w:rFonts w:ascii="Bryant-Regular" w:hAnsi="Bryant-Regular"/>
          <w:b/>
          <w:color w:val="00285C"/>
          <w:u w:val="single"/>
        </w:rPr>
        <w:t>.</w:t>
      </w:r>
    </w:p>
    <w:p w:rsidR="006E2B5C" w:rsidRDefault="006E2B5C">
      <w:pPr>
        <w:rPr>
          <w:rFonts w:ascii="Bryant-Regular" w:hAnsi="Bryant-Regular"/>
          <w:color w:val="00285C"/>
        </w:rPr>
      </w:pPr>
      <w:r w:rsidRPr="006E2B5C">
        <w:rPr>
          <w:rFonts w:ascii="Bryant-Regular" w:hAnsi="Bryant-Regular"/>
          <w:b/>
          <w:color w:val="00285C"/>
          <w:u w:val="single"/>
        </w:rPr>
        <w:t>History</w:t>
      </w:r>
      <w:r>
        <w:rPr>
          <w:rFonts w:ascii="Bryant-Regular" w:hAnsi="Bryant-Regular"/>
          <w:color w:val="00285C"/>
        </w:rPr>
        <w:t xml:space="preserve">: the pupil is above their expected target in November and February so </w:t>
      </w:r>
      <w:r w:rsidRPr="006E2B5C">
        <w:rPr>
          <w:rFonts w:ascii="Bryant-Regular" w:hAnsi="Bryant-Regular"/>
          <w:b/>
          <w:color w:val="00285C"/>
          <w:u w:val="single"/>
        </w:rPr>
        <w:t>Silver</w:t>
      </w:r>
      <w:r>
        <w:rPr>
          <w:rFonts w:ascii="Bryant-Regular" w:hAnsi="Bryant-Regular"/>
          <w:color w:val="00285C"/>
        </w:rPr>
        <w:t>.</w:t>
      </w:r>
    </w:p>
    <w:p w:rsidR="006E2B5C" w:rsidRDefault="006E2B5C">
      <w:pPr>
        <w:rPr>
          <w:rFonts w:ascii="Bryant-Regular" w:hAnsi="Bryant-Regular"/>
          <w:color w:val="00285C"/>
        </w:rPr>
      </w:pPr>
      <w:r w:rsidRPr="006E2B5C">
        <w:rPr>
          <w:rFonts w:ascii="Bryant-Regular" w:hAnsi="Bryant-Regular"/>
          <w:b/>
          <w:color w:val="00285C"/>
          <w:u w:val="single"/>
        </w:rPr>
        <w:t>Music</w:t>
      </w:r>
      <w:r>
        <w:rPr>
          <w:rFonts w:ascii="Bryant-Regular" w:hAnsi="Bryant-Regular"/>
          <w:color w:val="00285C"/>
        </w:rPr>
        <w:t xml:space="preserve">: the pupil is on track in November to reach their target by the end of the year (so green), and then above their target in February: </w:t>
      </w:r>
      <w:r w:rsidRPr="006E2B5C">
        <w:rPr>
          <w:rFonts w:ascii="Bryant-Regular" w:hAnsi="Bryant-Regular"/>
          <w:b/>
          <w:color w:val="00285C"/>
          <w:u w:val="single"/>
        </w:rPr>
        <w:t>Silver</w:t>
      </w:r>
      <w:r>
        <w:rPr>
          <w:rFonts w:ascii="Bryant-Regular" w:hAnsi="Bryant-Regular"/>
          <w:b/>
          <w:color w:val="00285C"/>
          <w:u w:val="single"/>
        </w:rPr>
        <w:t>.</w:t>
      </w:r>
    </w:p>
    <w:p w:rsidR="00A56AEC" w:rsidRDefault="00A56AEC" w:rsidP="00E53125">
      <w:pPr>
        <w:pStyle w:val="Header"/>
        <w:tabs>
          <w:tab w:val="clear" w:pos="4320"/>
          <w:tab w:val="clear" w:pos="8640"/>
        </w:tabs>
        <w:rPr>
          <w:rFonts w:ascii="Bryant-Regular" w:hAnsi="Bryant-Regular" w:cs="Arial"/>
          <w:color w:val="00285B"/>
          <w:spacing w:val="-30"/>
          <w:kern w:val="36"/>
          <w:sz w:val="56"/>
          <w:szCs w:val="72"/>
          <w:lang w:val="en-US"/>
        </w:rPr>
        <w:sectPr w:rsidR="00A56AEC" w:rsidSect="00A56AEC">
          <w:headerReference w:type="default" r:id="rId7"/>
          <w:type w:val="continuous"/>
          <w:pgSz w:w="16838" w:h="11906" w:orient="landscape"/>
          <w:pgMar w:top="142" w:right="1440" w:bottom="142" w:left="1440" w:header="0" w:footer="720" w:gutter="0"/>
          <w:cols w:space="720"/>
          <w:docGrid w:linePitch="272"/>
        </w:sectPr>
      </w:pPr>
    </w:p>
    <w:p w:rsidR="00A56AEC" w:rsidRDefault="00A56AEC" w:rsidP="00E53125">
      <w:pPr>
        <w:pStyle w:val="Header"/>
        <w:tabs>
          <w:tab w:val="clear" w:pos="4320"/>
          <w:tab w:val="clear" w:pos="8640"/>
        </w:tabs>
        <w:rPr>
          <w:rFonts w:ascii="Bryant-Regular" w:hAnsi="Bryant-Regular" w:cs="Arial"/>
          <w:color w:val="00285B"/>
          <w:spacing w:val="-30"/>
          <w:kern w:val="36"/>
          <w:sz w:val="56"/>
          <w:szCs w:val="72"/>
          <w:lang w:val="en-US"/>
        </w:rPr>
      </w:pPr>
    </w:p>
    <w:p w:rsidR="00A56AEC" w:rsidRDefault="00A56AEC" w:rsidP="00E53125">
      <w:pPr>
        <w:pStyle w:val="Header"/>
        <w:tabs>
          <w:tab w:val="clear" w:pos="4320"/>
          <w:tab w:val="clear" w:pos="8640"/>
        </w:tabs>
        <w:rPr>
          <w:rFonts w:ascii="Bryant-Regular" w:hAnsi="Bryant-Regular" w:cs="Arial"/>
          <w:color w:val="00285B"/>
          <w:spacing w:val="-30"/>
          <w:kern w:val="36"/>
          <w:sz w:val="56"/>
          <w:szCs w:val="72"/>
          <w:lang w:val="en-US"/>
        </w:rPr>
      </w:pPr>
    </w:p>
    <w:p w:rsidR="00E53125" w:rsidRPr="00E53125" w:rsidRDefault="00E53125" w:rsidP="00E53125">
      <w:pPr>
        <w:pStyle w:val="Header"/>
        <w:tabs>
          <w:tab w:val="clear" w:pos="4320"/>
          <w:tab w:val="clear" w:pos="8640"/>
        </w:tabs>
        <w:rPr>
          <w:rFonts w:ascii="Bryant-Regular" w:hAnsi="Bryant-Regular" w:cs="Arial"/>
          <w:color w:val="00285B"/>
          <w:spacing w:val="-30"/>
          <w:kern w:val="36"/>
          <w:sz w:val="56"/>
          <w:szCs w:val="72"/>
          <w:lang w:val="en-US"/>
        </w:rPr>
      </w:pPr>
    </w:p>
    <w:p w:rsidR="00E53125" w:rsidRDefault="00E53125">
      <w:pPr>
        <w:rPr>
          <w:rFonts w:ascii="Bryant-Regular" w:hAnsi="Bryant-Regular"/>
          <w:color w:val="00285C"/>
        </w:rPr>
      </w:pPr>
    </w:p>
    <w:sectPr w:rsidR="00E53125" w:rsidSect="00E53125">
      <w:type w:val="continuous"/>
      <w:pgSz w:w="16838" w:h="11906" w:orient="landscape"/>
      <w:pgMar w:top="142" w:right="1440" w:bottom="142" w:left="1440" w:header="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B7" w:rsidRDefault="00B61B62">
      <w:r>
        <w:separator/>
      </w:r>
    </w:p>
  </w:endnote>
  <w:endnote w:type="continuationSeparator" w:id="0">
    <w:p w:rsidR="007808B7" w:rsidRDefault="00B6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Bryan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B7" w:rsidRDefault="00B61B62">
      <w:r>
        <w:separator/>
      </w:r>
    </w:p>
  </w:footnote>
  <w:footnote w:type="continuationSeparator" w:id="0">
    <w:p w:rsidR="007808B7" w:rsidRDefault="00B61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B7" w:rsidRDefault="007808B7">
    <w:pPr>
      <w:pStyle w:val="Heading1"/>
      <w:jc w:val="center"/>
      <w:rPr>
        <w:rFonts w:ascii="Arial" w:hAnsi="Arial"/>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A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026A4"/>
    <w:multiLevelType w:val="hybridMultilevel"/>
    <w:tmpl w:val="7E0645FE"/>
    <w:lvl w:ilvl="0" w:tplc="B79E97F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DE5CE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E3A5C7B"/>
    <w:multiLevelType w:val="hybridMultilevel"/>
    <w:tmpl w:val="872C3AE0"/>
    <w:lvl w:ilvl="0" w:tplc="B01E0D50">
      <w:start w:val="1"/>
      <w:numFmt w:val="none"/>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1A2A3A"/>
    <w:multiLevelType w:val="multilevel"/>
    <w:tmpl w:val="01D6B5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C719D4"/>
    <w:multiLevelType w:val="hybridMultilevel"/>
    <w:tmpl w:val="0C4AD274"/>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27D95"/>
    <w:multiLevelType w:val="hybridMultilevel"/>
    <w:tmpl w:val="01D6B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482E75"/>
    <w:multiLevelType w:val="multilevel"/>
    <w:tmpl w:val="0BA61F1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1921888"/>
    <w:multiLevelType w:val="multilevel"/>
    <w:tmpl w:val="1930B8A6"/>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B30F67"/>
    <w:multiLevelType w:val="singleLevel"/>
    <w:tmpl w:val="0409000F"/>
    <w:lvl w:ilvl="0">
      <w:start w:val="1"/>
      <w:numFmt w:val="decimal"/>
      <w:lvlText w:val="%1."/>
      <w:lvlJc w:val="left"/>
      <w:pPr>
        <w:tabs>
          <w:tab w:val="num" w:pos="360"/>
        </w:tabs>
        <w:ind w:left="360" w:hanging="360"/>
      </w:pPr>
    </w:lvl>
  </w:abstractNum>
  <w:abstractNum w:abstractNumId="10">
    <w:nsid w:val="57D43471"/>
    <w:multiLevelType w:val="hybridMultilevel"/>
    <w:tmpl w:val="0BA61F18"/>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567344"/>
    <w:multiLevelType w:val="singleLevel"/>
    <w:tmpl w:val="0409000F"/>
    <w:lvl w:ilvl="0">
      <w:start w:val="1"/>
      <w:numFmt w:val="decimal"/>
      <w:lvlText w:val="%1."/>
      <w:lvlJc w:val="left"/>
      <w:pPr>
        <w:tabs>
          <w:tab w:val="num" w:pos="360"/>
        </w:tabs>
        <w:ind w:left="360" w:hanging="360"/>
      </w:pPr>
    </w:lvl>
  </w:abstractNum>
  <w:abstractNum w:abstractNumId="12">
    <w:nsid w:val="600451CC"/>
    <w:multiLevelType w:val="multilevel"/>
    <w:tmpl w:val="B39A98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4420965"/>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65B6E27"/>
    <w:multiLevelType w:val="singleLevel"/>
    <w:tmpl w:val="08090003"/>
    <w:lvl w:ilvl="0">
      <w:numFmt w:val="bullet"/>
      <w:lvlText w:val=""/>
      <w:lvlJc w:val="left"/>
      <w:pPr>
        <w:tabs>
          <w:tab w:val="num" w:pos="360"/>
        </w:tabs>
        <w:ind w:left="360" w:hanging="360"/>
      </w:pPr>
      <w:rPr>
        <w:rFonts w:ascii="Symbol" w:hAnsi="Symbol" w:hint="default"/>
      </w:rPr>
    </w:lvl>
  </w:abstractNum>
  <w:abstractNum w:abstractNumId="15">
    <w:nsid w:val="699D6E4C"/>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1290B0B"/>
    <w:multiLevelType w:val="hybridMultilevel"/>
    <w:tmpl w:val="B39A9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6D5E8E"/>
    <w:multiLevelType w:val="multilevel"/>
    <w:tmpl w:val="61AA30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3"/>
  </w:num>
  <w:num w:numId="3">
    <w:abstractNumId w:val="15"/>
  </w:num>
  <w:num w:numId="4">
    <w:abstractNumId w:val="0"/>
  </w:num>
  <w:num w:numId="5">
    <w:abstractNumId w:val="11"/>
  </w:num>
  <w:num w:numId="6">
    <w:abstractNumId w:val="9"/>
  </w:num>
  <w:num w:numId="7">
    <w:abstractNumId w:val="14"/>
  </w:num>
  <w:num w:numId="8">
    <w:abstractNumId w:val="16"/>
  </w:num>
  <w:num w:numId="9">
    <w:abstractNumId w:val="12"/>
  </w:num>
  <w:num w:numId="10">
    <w:abstractNumId w:val="10"/>
  </w:num>
  <w:num w:numId="11">
    <w:abstractNumId w:val="7"/>
  </w:num>
  <w:num w:numId="12">
    <w:abstractNumId w:val="6"/>
  </w:num>
  <w:num w:numId="13">
    <w:abstractNumId w:val="4"/>
  </w:num>
  <w:num w:numId="14">
    <w:abstractNumId w:val="5"/>
  </w:num>
  <w:num w:numId="15">
    <w:abstractNumId w:val="3"/>
  </w:num>
  <w:num w:numId="16">
    <w:abstractNumId w:val="17"/>
  </w:num>
  <w:num w:numId="17">
    <w:abstractNumId w:val="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B7"/>
    <w:rsid w:val="000151F8"/>
    <w:rsid w:val="00044B2D"/>
    <w:rsid w:val="0016529F"/>
    <w:rsid w:val="001C44F3"/>
    <w:rsid w:val="001E0253"/>
    <w:rsid w:val="001E5D06"/>
    <w:rsid w:val="00336355"/>
    <w:rsid w:val="004C5ECE"/>
    <w:rsid w:val="005445C9"/>
    <w:rsid w:val="00563589"/>
    <w:rsid w:val="00602A72"/>
    <w:rsid w:val="006568E9"/>
    <w:rsid w:val="006E2B5C"/>
    <w:rsid w:val="007808B7"/>
    <w:rsid w:val="009B11BF"/>
    <w:rsid w:val="009D16C5"/>
    <w:rsid w:val="00A56AEC"/>
    <w:rsid w:val="00B61B62"/>
    <w:rsid w:val="00C10D8D"/>
    <w:rsid w:val="00CF0D2B"/>
    <w:rsid w:val="00E53125"/>
    <w:rsid w:val="00F5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499A3B-B64D-42E6-9375-A66F9264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rsid w:val="007808B7"/>
    <w:pPr>
      <w:keepNext/>
      <w:outlineLvl w:val="0"/>
    </w:pPr>
    <w:rPr>
      <w:b/>
    </w:rPr>
  </w:style>
  <w:style w:type="paragraph" w:styleId="Heading2">
    <w:name w:val="heading 2"/>
    <w:basedOn w:val="Normal"/>
    <w:next w:val="Normal"/>
    <w:qFormat/>
    <w:rsid w:val="007808B7"/>
    <w:pPr>
      <w:keepNext/>
      <w:outlineLvl w:val="1"/>
    </w:pPr>
    <w:rPr>
      <w:u w:val="single"/>
    </w:rPr>
  </w:style>
  <w:style w:type="paragraph" w:styleId="Heading3">
    <w:name w:val="heading 3"/>
    <w:basedOn w:val="Heading1"/>
    <w:next w:val="Normal"/>
    <w:qFormat/>
    <w:rsid w:val="007808B7"/>
    <w:pPr>
      <w:widowControl w:val="0"/>
      <w:spacing w:before="120" w:after="60" w:line="240" w:lineRule="atLeast"/>
      <w:outlineLvl w:val="2"/>
    </w:pPr>
    <w:rPr>
      <w:rFonts w:ascii="Arial" w:hAnsi="Arial"/>
      <w:b w:val="0"/>
      <w:i/>
    </w:rPr>
  </w:style>
  <w:style w:type="paragraph" w:styleId="Heading4">
    <w:name w:val="heading 4"/>
    <w:basedOn w:val="Normal"/>
    <w:next w:val="Normal"/>
    <w:qFormat/>
    <w:rsid w:val="007808B7"/>
    <w:pPr>
      <w:keepNext/>
      <w:outlineLvl w:val="3"/>
    </w:pPr>
    <w:rPr>
      <w:b/>
      <w:sz w:val="28"/>
    </w:rPr>
  </w:style>
  <w:style w:type="paragraph" w:styleId="Heading5">
    <w:name w:val="heading 5"/>
    <w:basedOn w:val="Normal"/>
    <w:next w:val="Normal"/>
    <w:qFormat/>
    <w:rsid w:val="007808B7"/>
    <w:pPr>
      <w:keepNext/>
      <w:outlineLvl w:val="4"/>
    </w:pPr>
    <w:rPr>
      <w:rFonts w:ascii="Arial" w:hAnsi="Arial"/>
      <w:b/>
      <w:i/>
    </w:rPr>
  </w:style>
  <w:style w:type="paragraph" w:styleId="Heading6">
    <w:name w:val="heading 6"/>
    <w:basedOn w:val="Normal"/>
    <w:next w:val="Normal"/>
    <w:qFormat/>
    <w:rsid w:val="007808B7"/>
    <w:pPr>
      <w:keepNext/>
      <w:outlineLvl w:val="5"/>
    </w:pPr>
    <w:rPr>
      <w:color w:val="800080"/>
      <w:sz w:val="24"/>
    </w:rPr>
  </w:style>
  <w:style w:type="paragraph" w:styleId="Heading7">
    <w:name w:val="heading 7"/>
    <w:basedOn w:val="Normal"/>
    <w:next w:val="Normal"/>
    <w:qFormat/>
    <w:rsid w:val="007808B7"/>
    <w:pPr>
      <w:keepNext/>
      <w:jc w:val="center"/>
      <w:outlineLvl w:val="6"/>
    </w:pPr>
    <w:rPr>
      <w:rFonts w:ascii="Arial" w:hAnsi="Arial"/>
      <w:b/>
      <w:i/>
    </w:rPr>
  </w:style>
  <w:style w:type="paragraph" w:styleId="Heading8">
    <w:name w:val="heading 8"/>
    <w:basedOn w:val="Normal"/>
    <w:next w:val="Normal"/>
    <w:qFormat/>
    <w:rsid w:val="007808B7"/>
    <w:pPr>
      <w:keepNext/>
      <w:outlineLvl w:val="7"/>
    </w:pPr>
    <w:rPr>
      <w:rFonts w:ascii="Arial" w:hAnsi="Arial"/>
      <w:b/>
      <w:i/>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8B7"/>
    <w:pPr>
      <w:tabs>
        <w:tab w:val="center" w:pos="4320"/>
        <w:tab w:val="right" w:pos="8640"/>
      </w:tabs>
    </w:pPr>
    <w:rPr>
      <w:rFonts w:ascii="Arial" w:hAnsi="Arial"/>
    </w:rPr>
  </w:style>
  <w:style w:type="paragraph" w:styleId="Footer">
    <w:name w:val="footer"/>
    <w:basedOn w:val="Normal"/>
    <w:rsid w:val="007808B7"/>
    <w:pPr>
      <w:tabs>
        <w:tab w:val="center" w:pos="4153"/>
        <w:tab w:val="right" w:pos="8306"/>
      </w:tabs>
    </w:pPr>
  </w:style>
  <w:style w:type="character" w:styleId="PageNumber">
    <w:name w:val="page number"/>
    <w:basedOn w:val="DefaultParagraphFont"/>
    <w:rsid w:val="007808B7"/>
  </w:style>
  <w:style w:type="paragraph" w:styleId="BalloonText">
    <w:name w:val="Balloon Text"/>
    <w:basedOn w:val="Normal"/>
    <w:link w:val="BalloonTextChar"/>
    <w:rsid w:val="007808B7"/>
    <w:rPr>
      <w:rFonts w:ascii="Segoe UI" w:hAnsi="Segoe UI" w:cs="Segoe UI"/>
      <w:sz w:val="18"/>
      <w:szCs w:val="18"/>
    </w:rPr>
  </w:style>
  <w:style w:type="character" w:customStyle="1" w:styleId="BalloonTextChar">
    <w:name w:val="Balloon Text Char"/>
    <w:link w:val="BalloonText"/>
    <w:rsid w:val="007808B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5010">
      <w:bodyDiv w:val="1"/>
      <w:marLeft w:val="0"/>
      <w:marRight w:val="0"/>
      <w:marTop w:val="0"/>
      <w:marBottom w:val="0"/>
      <w:divBdr>
        <w:top w:val="none" w:sz="0" w:space="0" w:color="auto"/>
        <w:left w:val="none" w:sz="0" w:space="0" w:color="auto"/>
        <w:bottom w:val="none" w:sz="0" w:space="0" w:color="auto"/>
        <w:right w:val="none" w:sz="0" w:space="0" w:color="auto"/>
      </w:divBdr>
    </w:div>
    <w:div w:id="959459262">
      <w:bodyDiv w:val="1"/>
      <w:marLeft w:val="0"/>
      <w:marRight w:val="0"/>
      <w:marTop w:val="0"/>
      <w:marBottom w:val="0"/>
      <w:divBdr>
        <w:top w:val="none" w:sz="0" w:space="0" w:color="auto"/>
        <w:left w:val="none" w:sz="0" w:space="0" w:color="auto"/>
        <w:bottom w:val="none" w:sz="0" w:space="0" w:color="auto"/>
        <w:right w:val="none" w:sz="0" w:space="0" w:color="auto"/>
      </w:divBdr>
    </w:div>
    <w:div w:id="1179274917">
      <w:bodyDiv w:val="1"/>
      <w:marLeft w:val="0"/>
      <w:marRight w:val="0"/>
      <w:marTop w:val="0"/>
      <w:marBottom w:val="0"/>
      <w:divBdr>
        <w:top w:val="none" w:sz="0" w:space="0" w:color="auto"/>
        <w:left w:val="none" w:sz="0" w:space="0" w:color="auto"/>
        <w:bottom w:val="none" w:sz="0" w:space="0" w:color="auto"/>
        <w:right w:val="none" w:sz="0" w:space="0" w:color="auto"/>
      </w:divBdr>
    </w:div>
    <w:div w:id="1261796507">
      <w:bodyDiv w:val="1"/>
      <w:marLeft w:val="0"/>
      <w:marRight w:val="0"/>
      <w:marTop w:val="0"/>
      <w:marBottom w:val="0"/>
      <w:divBdr>
        <w:top w:val="none" w:sz="0" w:space="0" w:color="auto"/>
        <w:left w:val="none" w:sz="0" w:space="0" w:color="auto"/>
        <w:bottom w:val="none" w:sz="0" w:space="0" w:color="auto"/>
        <w:right w:val="none" w:sz="0" w:space="0" w:color="auto"/>
      </w:divBdr>
    </w:div>
    <w:div w:id="1518736188">
      <w:bodyDiv w:val="1"/>
      <w:marLeft w:val="0"/>
      <w:marRight w:val="0"/>
      <w:marTop w:val="0"/>
      <w:marBottom w:val="0"/>
      <w:divBdr>
        <w:top w:val="none" w:sz="0" w:space="0" w:color="auto"/>
        <w:left w:val="none" w:sz="0" w:space="0" w:color="auto"/>
        <w:bottom w:val="none" w:sz="0" w:space="0" w:color="auto"/>
        <w:right w:val="none" w:sz="0" w:space="0" w:color="auto"/>
      </w:divBdr>
    </w:div>
    <w:div w:id="17934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ntifex.SBRC.000\AppData\Local\Temp\IndRepB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IndRepBaseTemplate</Template>
  <TotalTime>0</TotalTime>
  <Pages>3</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Introductory Text goes here:</vt:lpstr>
    </vt:vector>
  </TitlesOfParts>
  <Company>Mastek Ltd.</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Text goes here:</dc:title>
  <dc:subject/>
  <dc:creator>Owner</dc:creator>
  <cp:keywords/>
  <dc:description/>
  <cp:lastModifiedBy>Karen Caton</cp:lastModifiedBy>
  <cp:revision>2</cp:revision>
  <cp:lastPrinted>2015-10-21T08:43:00Z</cp:lastPrinted>
  <dcterms:created xsi:type="dcterms:W3CDTF">2016-02-11T10:31:00Z</dcterms:created>
  <dcterms:modified xsi:type="dcterms:W3CDTF">2016-02-11T10:31:00Z</dcterms:modified>
</cp:coreProperties>
</file>