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68" w:rsidRDefault="00664A68">
      <w:r>
        <w:rPr>
          <w:rFonts w:ascii="Arial" w:hAnsi="Arial" w:cs="Arial"/>
          <w:noProof/>
          <w:color w:val="002A5C"/>
          <w:sz w:val="20"/>
          <w:szCs w:val="20"/>
          <w:lang w:eastAsia="en-GB"/>
        </w:rPr>
        <w:drawing>
          <wp:anchor distT="0" distB="0" distL="114300" distR="114300" simplePos="0" relativeHeight="251658240" behindDoc="0" locked="0" layoutInCell="1" allowOverlap="1" wp14:anchorId="3056DC47" wp14:editId="0F4D4AD7">
            <wp:simplePos x="0" y="0"/>
            <wp:positionH relativeFrom="column">
              <wp:posOffset>-447675</wp:posOffset>
            </wp:positionH>
            <wp:positionV relativeFrom="paragraph">
              <wp:posOffset>-200025</wp:posOffset>
            </wp:positionV>
            <wp:extent cx="2381250" cy="495300"/>
            <wp:effectExtent l="0" t="0" r="0" b="0"/>
            <wp:wrapNone/>
            <wp:docPr id="1" name="Picture 1"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A68" w:rsidRPr="00664A68" w:rsidRDefault="00664A68" w:rsidP="00664A68"/>
    <w:p w:rsidR="003F2202" w:rsidRDefault="003F2202" w:rsidP="00664A68">
      <w:pPr>
        <w:jc w:val="center"/>
        <w:rPr>
          <w:rFonts w:ascii="Trebuchet MS" w:hAnsi="Trebuchet MS"/>
          <w:color w:val="000066"/>
          <w:sz w:val="72"/>
        </w:rPr>
      </w:pPr>
    </w:p>
    <w:p w:rsidR="003F2202" w:rsidRDefault="003F2202" w:rsidP="00664A68">
      <w:pPr>
        <w:jc w:val="center"/>
        <w:rPr>
          <w:rFonts w:ascii="Trebuchet MS" w:hAnsi="Trebuchet MS"/>
          <w:color w:val="000066"/>
          <w:sz w:val="72"/>
        </w:rPr>
      </w:pPr>
    </w:p>
    <w:p w:rsidR="00664A68" w:rsidRDefault="00664A68" w:rsidP="00664A68">
      <w:pPr>
        <w:jc w:val="center"/>
        <w:rPr>
          <w:rFonts w:ascii="Trebuchet MS" w:hAnsi="Trebuchet MS"/>
          <w:color w:val="000066"/>
          <w:sz w:val="72"/>
        </w:rPr>
      </w:pPr>
      <w:r w:rsidRPr="00664A68">
        <w:rPr>
          <w:rFonts w:ascii="Trebuchet MS" w:hAnsi="Trebuchet MS"/>
          <w:color w:val="000066"/>
          <w:sz w:val="72"/>
        </w:rPr>
        <w:t>English Department</w:t>
      </w:r>
    </w:p>
    <w:p w:rsidR="00664A68" w:rsidRDefault="00664A68" w:rsidP="00664A68">
      <w:pPr>
        <w:jc w:val="center"/>
        <w:rPr>
          <w:rFonts w:ascii="Trebuchet MS" w:hAnsi="Trebuchet MS"/>
          <w:color w:val="000066"/>
          <w:sz w:val="72"/>
        </w:rPr>
      </w:pPr>
    </w:p>
    <w:p w:rsidR="00664A68" w:rsidRDefault="000E419A" w:rsidP="00664A68">
      <w:pPr>
        <w:jc w:val="center"/>
        <w:rPr>
          <w:rFonts w:ascii="Trebuchet MS" w:hAnsi="Trebuchet MS"/>
          <w:color w:val="000066"/>
          <w:sz w:val="72"/>
        </w:rPr>
      </w:pPr>
      <w:r>
        <w:rPr>
          <w:rFonts w:ascii="Trebuchet MS" w:hAnsi="Trebuchet MS"/>
          <w:color w:val="000066"/>
          <w:sz w:val="72"/>
        </w:rPr>
        <w:t>Key Stage 3</w:t>
      </w:r>
    </w:p>
    <w:p w:rsidR="000E419A" w:rsidRDefault="000E419A" w:rsidP="00664A68">
      <w:pPr>
        <w:jc w:val="center"/>
        <w:rPr>
          <w:rFonts w:ascii="Trebuchet MS" w:hAnsi="Trebuchet MS"/>
          <w:color w:val="000066"/>
          <w:sz w:val="72"/>
        </w:rPr>
      </w:pPr>
      <w:r>
        <w:rPr>
          <w:rFonts w:ascii="Trebuchet MS" w:hAnsi="Trebuchet MS"/>
          <w:color w:val="000066"/>
          <w:sz w:val="72"/>
        </w:rPr>
        <w:t>Scheme of Work</w:t>
      </w:r>
    </w:p>
    <w:p w:rsidR="000E419A" w:rsidRDefault="000E419A" w:rsidP="003F2202">
      <w:pPr>
        <w:jc w:val="center"/>
        <w:rPr>
          <w:rFonts w:ascii="Trebuchet MS" w:hAnsi="Trebuchet MS"/>
          <w:i/>
          <w:color w:val="000066"/>
          <w:sz w:val="48"/>
        </w:rPr>
      </w:pPr>
    </w:p>
    <w:p w:rsidR="003F2202" w:rsidRPr="003F2202" w:rsidRDefault="003F2202" w:rsidP="003F2202">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3F2202" w:rsidRDefault="003F2202" w:rsidP="00664A68">
      <w:pPr>
        <w:jc w:val="center"/>
        <w:rPr>
          <w:rFonts w:ascii="Trebuchet MS" w:hAnsi="Trebuchet MS"/>
          <w:color w:val="000066"/>
          <w:sz w:val="72"/>
        </w:rPr>
      </w:pPr>
    </w:p>
    <w:p w:rsidR="003F2202" w:rsidRDefault="003F2202" w:rsidP="00664A68">
      <w:pPr>
        <w:jc w:val="center"/>
        <w:rPr>
          <w:rFonts w:ascii="Trebuchet MS" w:hAnsi="Trebuchet MS"/>
          <w:color w:val="000066"/>
          <w:sz w:val="72"/>
        </w:rPr>
      </w:pPr>
      <w:r>
        <w:rPr>
          <w:noProof/>
          <w:lang w:eastAsia="en-GB"/>
        </w:rPr>
        <mc:AlternateContent>
          <mc:Choice Requires="wps">
            <w:drawing>
              <wp:anchor distT="0" distB="0" distL="114300" distR="114300" simplePos="0" relativeHeight="251672576" behindDoc="0" locked="0" layoutInCell="1" allowOverlap="1" wp14:anchorId="67E93A60" wp14:editId="797150E2">
                <wp:simplePos x="0" y="0"/>
                <wp:positionH relativeFrom="margin">
                  <wp:posOffset>1808922</wp:posOffset>
                </wp:positionH>
                <wp:positionV relativeFrom="paragraph">
                  <wp:posOffset>305298</wp:posOffset>
                </wp:positionV>
                <wp:extent cx="2085975" cy="775252"/>
                <wp:effectExtent l="19050" t="19050" r="28575" b="25400"/>
                <wp:wrapNone/>
                <wp:docPr id="8" name="Text Box 8"/>
                <wp:cNvGraphicFramePr/>
                <a:graphic xmlns:a="http://schemas.openxmlformats.org/drawingml/2006/main">
                  <a:graphicData uri="http://schemas.microsoft.com/office/word/2010/wordprocessingShape">
                    <wps:wsp>
                      <wps:cNvSpPr txBox="1"/>
                      <wps:spPr>
                        <a:xfrm>
                          <a:off x="0" y="0"/>
                          <a:ext cx="2085975" cy="775252"/>
                        </a:xfrm>
                        <a:prstGeom prst="rect">
                          <a:avLst/>
                        </a:prstGeom>
                        <a:noFill/>
                        <a:ln w="38100">
                          <a:solidFill>
                            <a:srgbClr val="000066"/>
                          </a:solidFill>
                        </a:ln>
                        <a:effectLst/>
                      </wps:spPr>
                      <wps:txbx>
                        <w:txbxContent>
                          <w:p w:rsidR="00382E55" w:rsidRPr="003F2202" w:rsidRDefault="00382E55" w:rsidP="003F2202">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202">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93A60" id="_x0000_t202" coordsize="21600,21600" o:spt="202" path="m,l,21600r21600,l21600,xe">
                <v:stroke joinstyle="miter"/>
                <v:path gradientshapeok="t" o:connecttype="rect"/>
              </v:shapetype>
              <v:shape id="Text Box 8" o:spid="_x0000_s1026" type="#_x0000_t202" style="position:absolute;left:0;text-align:left;margin-left:142.45pt;margin-top:24.05pt;width:164.25pt;height:6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" filled="f" strokecolor="#006" strokeweight="3pt">
                <v:textbox>
                  <w:txbxContent>
                    <w:p w:rsidR="00382E55" w:rsidRPr="003F2202" w:rsidRDefault="00382E55" w:rsidP="003F2202">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202">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w:t>
                      </w:r>
                    </w:p>
                  </w:txbxContent>
                </v:textbox>
                <w10:wrap anchorx="margin"/>
              </v:shape>
            </w:pict>
          </mc:Fallback>
        </mc:AlternateContent>
      </w:r>
    </w:p>
    <w:p w:rsidR="003F2202" w:rsidRDefault="003F2202" w:rsidP="003F2202"/>
    <w:p w:rsidR="0000176D" w:rsidRPr="0000176D" w:rsidRDefault="001F4740">
      <w:r>
        <w:rPr>
          <w:noProof/>
          <w:lang w:eastAsia="en-GB"/>
        </w:rPr>
        <w:drawing>
          <wp:anchor distT="0" distB="0" distL="114300" distR="114300" simplePos="0" relativeHeight="251699200" behindDoc="0" locked="0" layoutInCell="1" allowOverlap="1" wp14:anchorId="6EF4219F" wp14:editId="26BABA7D">
            <wp:simplePos x="0" y="0"/>
            <wp:positionH relativeFrom="column">
              <wp:posOffset>1809750</wp:posOffset>
            </wp:positionH>
            <wp:positionV relativeFrom="paragraph">
              <wp:posOffset>1686560</wp:posOffset>
            </wp:positionV>
            <wp:extent cx="3695700" cy="294005"/>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940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082B2EC8" wp14:editId="7BAE760F">
            <wp:simplePos x="0" y="0"/>
            <wp:positionH relativeFrom="rightMargin">
              <wp:posOffset>-187960</wp:posOffset>
            </wp:positionH>
            <wp:positionV relativeFrom="paragraph">
              <wp:posOffset>1433195</wp:posOffset>
            </wp:positionV>
            <wp:extent cx="590550" cy="553992"/>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5399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F2202">
        <w:br w:type="page"/>
      </w:r>
    </w:p>
    <w:p w:rsidR="002360D5" w:rsidRDefault="002360D5" w:rsidP="002360D5">
      <w:pPr>
        <w:jc w:val="center"/>
        <w:rPr>
          <w:rFonts w:ascii="Trebuchet MS" w:hAnsi="Trebuchet MS"/>
          <w:color w:val="000066"/>
          <w:sz w:val="72"/>
        </w:rPr>
      </w:pPr>
      <w:r>
        <w:rPr>
          <w:rFonts w:ascii="Arial" w:hAnsi="Arial" w:cs="Arial"/>
          <w:noProof/>
          <w:color w:val="002A5C"/>
          <w:sz w:val="20"/>
          <w:szCs w:val="20"/>
          <w:lang w:eastAsia="en-GB"/>
        </w:rPr>
        <w:lastRenderedPageBreak/>
        <w:drawing>
          <wp:anchor distT="0" distB="0" distL="114300" distR="114300" simplePos="0" relativeHeight="251678720" behindDoc="0" locked="0" layoutInCell="1" allowOverlap="1" wp14:anchorId="271F0144" wp14:editId="6B805F26">
            <wp:simplePos x="0" y="0"/>
            <wp:positionH relativeFrom="column">
              <wp:posOffset>-485775</wp:posOffset>
            </wp:positionH>
            <wp:positionV relativeFrom="paragraph">
              <wp:posOffset>-209550</wp:posOffset>
            </wp:positionV>
            <wp:extent cx="2381250" cy="495300"/>
            <wp:effectExtent l="0" t="0" r="0" b="0"/>
            <wp:wrapNone/>
            <wp:docPr id="3" name="Picture 3"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A7E" w:rsidRDefault="008B0A7E" w:rsidP="00382E55">
      <w:pPr>
        <w:jc w:val="center"/>
        <w:rPr>
          <w:sz w:val="48"/>
          <w:szCs w:val="48"/>
        </w:rPr>
      </w:pPr>
      <w:r>
        <w:rPr>
          <w:sz w:val="84"/>
          <w:szCs w:val="84"/>
        </w:rPr>
        <w:t xml:space="preserve">Changes to Assessment </w:t>
      </w:r>
      <w:r>
        <w:rPr>
          <w:sz w:val="48"/>
          <w:szCs w:val="48"/>
        </w:rPr>
        <w:t>Task setting and conditions</w:t>
      </w:r>
    </w:p>
    <w:p w:rsidR="008B0A7E" w:rsidRDefault="008B0A7E" w:rsidP="008B0A7E">
      <w:pPr>
        <w:autoSpaceDE w:val="0"/>
        <w:autoSpaceDN w:val="0"/>
        <w:adjustRightInd w:val="0"/>
        <w:spacing w:after="0" w:line="240" w:lineRule="auto"/>
        <w:rPr>
          <w:rFonts w:ascii="Calibri" w:hAnsi="Calibri" w:cs="Calibri"/>
          <w:color w:val="000000"/>
          <w:sz w:val="28"/>
          <w:szCs w:val="28"/>
        </w:rPr>
      </w:pPr>
      <w:r w:rsidRPr="008B0A7E">
        <w:rPr>
          <w:rFonts w:ascii="Calibri" w:hAnsi="Calibri" w:cs="Calibri"/>
          <w:color w:val="000000"/>
          <w:sz w:val="28"/>
          <w:szCs w:val="28"/>
        </w:rPr>
        <w:t xml:space="preserve">To reflect the changes to the GCSE exams, all assessment tasks will be uniform and set by the KS3 Co-ordinator; this will allow moderation to be more productive and also create direct comparison between children when set changes arise. </w:t>
      </w:r>
    </w:p>
    <w:p w:rsidR="008B0A7E" w:rsidRPr="008B0A7E" w:rsidRDefault="008B0A7E" w:rsidP="008B0A7E">
      <w:pPr>
        <w:autoSpaceDE w:val="0"/>
        <w:autoSpaceDN w:val="0"/>
        <w:adjustRightInd w:val="0"/>
        <w:spacing w:after="0" w:line="240" w:lineRule="auto"/>
        <w:rPr>
          <w:rFonts w:ascii="Calibri" w:hAnsi="Calibri" w:cs="Calibri"/>
          <w:color w:val="000000"/>
          <w:sz w:val="28"/>
          <w:szCs w:val="28"/>
        </w:rPr>
      </w:pPr>
    </w:p>
    <w:p w:rsidR="008B0A7E" w:rsidRDefault="008B0A7E" w:rsidP="008B0A7E">
      <w:pPr>
        <w:autoSpaceDE w:val="0"/>
        <w:autoSpaceDN w:val="0"/>
        <w:adjustRightInd w:val="0"/>
        <w:spacing w:after="0" w:line="240" w:lineRule="auto"/>
        <w:rPr>
          <w:rFonts w:ascii="Calibri" w:hAnsi="Calibri" w:cs="Calibri"/>
          <w:color w:val="000000"/>
          <w:sz w:val="28"/>
          <w:szCs w:val="28"/>
        </w:rPr>
      </w:pPr>
      <w:r w:rsidRPr="008B0A7E">
        <w:rPr>
          <w:rFonts w:ascii="Calibri" w:hAnsi="Calibri" w:cs="Calibri"/>
          <w:color w:val="000000"/>
          <w:sz w:val="28"/>
          <w:szCs w:val="28"/>
        </w:rPr>
        <w:t xml:space="preserve">All questions will be given to class teachers before the half-term begins in order to inform planning. Questions will also have bullet points to support the lower ability classes, while also being broad enough to provide challenge to our highest achievers. </w:t>
      </w:r>
    </w:p>
    <w:p w:rsidR="008B0A7E" w:rsidRPr="008B0A7E" w:rsidRDefault="008B0A7E" w:rsidP="008B0A7E">
      <w:pPr>
        <w:autoSpaceDE w:val="0"/>
        <w:autoSpaceDN w:val="0"/>
        <w:adjustRightInd w:val="0"/>
        <w:spacing w:after="0" w:line="240" w:lineRule="auto"/>
        <w:rPr>
          <w:rFonts w:ascii="Calibri" w:hAnsi="Calibri" w:cs="Calibri"/>
          <w:color w:val="000000"/>
          <w:sz w:val="28"/>
          <w:szCs w:val="28"/>
        </w:rPr>
      </w:pPr>
    </w:p>
    <w:p w:rsidR="008B0A7E" w:rsidRDefault="008B0A7E" w:rsidP="008B0A7E">
      <w:pPr>
        <w:rPr>
          <w:rFonts w:ascii="Calibri" w:hAnsi="Calibri" w:cs="Calibri"/>
          <w:color w:val="000000"/>
          <w:sz w:val="28"/>
          <w:szCs w:val="28"/>
        </w:rPr>
      </w:pPr>
      <w:r w:rsidRPr="008B0A7E">
        <w:rPr>
          <w:rFonts w:ascii="Calibri" w:hAnsi="Calibri" w:cs="Calibri"/>
          <w:color w:val="000000"/>
          <w:sz w:val="28"/>
          <w:szCs w:val="28"/>
        </w:rPr>
        <w:t xml:space="preserve">These must </w:t>
      </w:r>
      <w:r w:rsidRPr="008B0A7E">
        <w:rPr>
          <w:rFonts w:ascii="Calibri" w:hAnsi="Calibri" w:cs="Calibri"/>
          <w:b/>
          <w:bCs/>
          <w:color w:val="000000"/>
          <w:sz w:val="28"/>
          <w:szCs w:val="28"/>
        </w:rPr>
        <w:t xml:space="preserve">not </w:t>
      </w:r>
      <w:r w:rsidRPr="008B0A7E">
        <w:rPr>
          <w:rFonts w:ascii="Calibri" w:hAnsi="Calibri" w:cs="Calibri"/>
          <w:color w:val="000000"/>
          <w:sz w:val="28"/>
          <w:szCs w:val="28"/>
        </w:rPr>
        <w:t>be shown to pupils prior to the assessment in order to re-create the exam style assessment. All assessments are to be completed in exam conditions to allow the pupils to familiarise themselves with timings and the general exam environment.</w:t>
      </w:r>
    </w:p>
    <w:p w:rsidR="008B0A7E" w:rsidRDefault="008B0A7E" w:rsidP="008B0A7E">
      <w:pPr>
        <w:rPr>
          <w:rFonts w:ascii="Calibri" w:hAnsi="Calibri" w:cs="Calibri"/>
          <w:color w:val="000000"/>
          <w:sz w:val="28"/>
          <w:szCs w:val="28"/>
        </w:rPr>
      </w:pPr>
    </w:p>
    <w:p w:rsidR="008B0A7E" w:rsidRDefault="008B0A7E" w:rsidP="008B0A7E">
      <w:pPr>
        <w:rPr>
          <w:sz w:val="28"/>
          <w:szCs w:val="28"/>
        </w:rPr>
      </w:pPr>
      <w:r>
        <w:rPr>
          <w:sz w:val="28"/>
          <w:szCs w:val="28"/>
        </w:rPr>
        <w:t>Revision check lists may be provided by the class teacher and revision outside of lesson is to be encouraged.</w:t>
      </w:r>
    </w:p>
    <w:p w:rsidR="008B0A7E" w:rsidRDefault="008B0A7E" w:rsidP="008B0A7E">
      <w:pPr>
        <w:rPr>
          <w:sz w:val="28"/>
          <w:szCs w:val="28"/>
        </w:rPr>
      </w:pPr>
    </w:p>
    <w:p w:rsidR="008B0A7E" w:rsidRDefault="008B0A7E" w:rsidP="00382E55">
      <w:pPr>
        <w:autoSpaceDE w:val="0"/>
        <w:autoSpaceDN w:val="0"/>
        <w:adjustRightInd w:val="0"/>
        <w:spacing w:after="0" w:line="240" w:lineRule="auto"/>
        <w:jc w:val="center"/>
        <w:rPr>
          <w:rFonts w:ascii="Trebuchet MS" w:hAnsi="Trebuchet MS" w:cs="Trebuchet MS"/>
          <w:color w:val="000000"/>
          <w:sz w:val="48"/>
          <w:szCs w:val="48"/>
        </w:rPr>
      </w:pPr>
      <w:r w:rsidRPr="008B0A7E">
        <w:rPr>
          <w:rFonts w:ascii="Trebuchet MS" w:hAnsi="Trebuchet MS" w:cs="Trebuchet MS"/>
          <w:color w:val="000000"/>
          <w:sz w:val="48"/>
          <w:szCs w:val="48"/>
        </w:rPr>
        <w:t>Recording</w:t>
      </w:r>
    </w:p>
    <w:p w:rsidR="008B0A7E" w:rsidRPr="008B0A7E" w:rsidRDefault="008B0A7E" w:rsidP="008B0A7E">
      <w:pPr>
        <w:autoSpaceDE w:val="0"/>
        <w:autoSpaceDN w:val="0"/>
        <w:adjustRightInd w:val="0"/>
        <w:spacing w:after="0" w:line="240" w:lineRule="auto"/>
        <w:rPr>
          <w:rFonts w:ascii="Trebuchet MS" w:hAnsi="Trebuchet MS" w:cs="Trebuchet MS"/>
          <w:color w:val="000000"/>
          <w:sz w:val="48"/>
          <w:szCs w:val="48"/>
        </w:rPr>
      </w:pPr>
    </w:p>
    <w:p w:rsidR="008B0A7E" w:rsidRDefault="008B0A7E" w:rsidP="008B0A7E">
      <w:pPr>
        <w:rPr>
          <w:sz w:val="48"/>
          <w:szCs w:val="48"/>
        </w:rPr>
      </w:pPr>
      <w:r w:rsidRPr="008B0A7E">
        <w:rPr>
          <w:rFonts w:ascii="Calibri" w:hAnsi="Calibri" w:cs="Calibri"/>
          <w:color w:val="000000"/>
          <w:sz w:val="28"/>
          <w:szCs w:val="28"/>
        </w:rPr>
        <w:t xml:space="preserve">In order to reflect the whole school marking policy, only </w:t>
      </w:r>
      <w:r w:rsidRPr="008B0A7E">
        <w:rPr>
          <w:rFonts w:ascii="Calibri" w:hAnsi="Calibri" w:cs="Calibri"/>
          <w:b/>
          <w:bCs/>
          <w:color w:val="000000"/>
          <w:sz w:val="28"/>
          <w:szCs w:val="28"/>
        </w:rPr>
        <w:t xml:space="preserve">one </w:t>
      </w:r>
      <w:r w:rsidRPr="008B0A7E">
        <w:rPr>
          <w:rFonts w:ascii="Calibri" w:hAnsi="Calibri" w:cs="Calibri"/>
          <w:color w:val="000000"/>
          <w:sz w:val="28"/>
          <w:szCs w:val="28"/>
        </w:rPr>
        <w:t>levelled piece of work per half-term needs to be recorded on the year 7 tracker. The other elements of the scheme must still be covered and assessed, however evidence of this will be provided through book monitoring.</w:t>
      </w:r>
    </w:p>
    <w:p w:rsidR="007118C5" w:rsidRDefault="007118C5" w:rsidP="000464A6">
      <w:pPr>
        <w:rPr>
          <w:rFonts w:ascii="Trebuchet MS" w:hAnsi="Trebuchet MS"/>
          <w:color w:val="000066"/>
          <w:sz w:val="72"/>
        </w:rPr>
      </w:pPr>
    </w:p>
    <w:p w:rsidR="000D04C3" w:rsidRDefault="00382E55">
      <w:pPr>
        <w:rPr>
          <w:rFonts w:ascii="Trebuchet MS" w:hAnsi="Trebuchet MS"/>
          <w:color w:val="000066"/>
          <w:sz w:val="72"/>
        </w:rPr>
      </w:pPr>
      <w:r>
        <w:rPr>
          <w:noProof/>
          <w:lang w:eastAsia="en-GB"/>
        </w:rPr>
        <w:lastRenderedPageBreak/>
        <mc:AlternateContent>
          <mc:Choice Requires="wps">
            <w:drawing>
              <wp:anchor distT="0" distB="0" distL="114300" distR="114300" simplePos="0" relativeHeight="251709440" behindDoc="0" locked="0" layoutInCell="1" allowOverlap="1" wp14:anchorId="395AC737" wp14:editId="6A996BBC">
                <wp:simplePos x="0" y="0"/>
                <wp:positionH relativeFrom="margin">
                  <wp:align>center</wp:align>
                </wp:positionH>
                <wp:positionV relativeFrom="paragraph">
                  <wp:posOffset>2504440</wp:posOffset>
                </wp:positionV>
                <wp:extent cx="5191125" cy="12477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382E55" w:rsidRPr="000E419A" w:rsidRDefault="00382E55" w:rsidP="000D04C3">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0E419A" w:rsidRDefault="00382E55" w:rsidP="000D04C3">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C737" id="Text Box 5" o:spid="_x0000_s1027" type="#_x0000_t202" style="position:absolute;margin-left:0;margin-top:197.2pt;width:408.75pt;height:98.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" filled="f" strokecolor="#006" strokeweight="3pt">
                <v:textbox>
                  <w:txbxContent>
                    <w:p w:rsidR="00382E55" w:rsidRPr="000E419A" w:rsidRDefault="00382E55" w:rsidP="000D04C3">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0E419A" w:rsidRDefault="00382E55" w:rsidP="000D04C3">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Onwards</w:t>
                      </w:r>
                    </w:p>
                  </w:txbxContent>
                </v:textbox>
                <w10:wrap anchorx="margin"/>
              </v:shape>
            </w:pict>
          </mc:Fallback>
        </mc:AlternateContent>
      </w:r>
      <w:r w:rsidR="000D04C3" w:rsidRPr="000D04C3">
        <w:rPr>
          <w:rFonts w:ascii="Trebuchet MS" w:hAnsi="Trebuchet MS"/>
          <w:noProof/>
          <w:color w:val="000066"/>
          <w:sz w:val="72"/>
          <w:lang w:eastAsia="en-GB"/>
        </w:rPr>
        <mc:AlternateContent>
          <mc:Choice Requires="wps">
            <w:drawing>
              <wp:anchor distT="0" distB="0" distL="114300" distR="114300" simplePos="0" relativeHeight="251713536" behindDoc="0" locked="0" layoutInCell="1" allowOverlap="1" wp14:anchorId="5AE9F16E" wp14:editId="5BDFF17C">
                <wp:simplePos x="0" y="0"/>
                <wp:positionH relativeFrom="column">
                  <wp:posOffset>-190500</wp:posOffset>
                </wp:positionH>
                <wp:positionV relativeFrom="paragraph">
                  <wp:posOffset>5137150</wp:posOffset>
                </wp:positionV>
                <wp:extent cx="6134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9525">
                          <a:noFill/>
                          <a:miter lim="800000"/>
                          <a:headEnd/>
                          <a:tailEnd/>
                        </a:ln>
                      </wps:spPr>
                      <wps:txbx>
                        <w:txbxContent>
                          <w:p w:rsidR="00382E55" w:rsidRPr="003F2202" w:rsidRDefault="00382E55" w:rsidP="000D04C3">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382E55" w:rsidRDefault="00382E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9F16E" id="Text Box 2" o:spid="_x0000_s1028" type="#_x0000_t202" style="position:absolute;margin-left:-15pt;margin-top:404.5pt;width:483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Q+EA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" filled="f" stroked="f">
                <v:textbox style="mso-fit-shape-to-text:t">
                  <w:txbxContent>
                    <w:p w:rsidR="00382E55" w:rsidRPr="003F2202" w:rsidRDefault="00382E55" w:rsidP="000D04C3">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382E55" w:rsidRDefault="00382E55"/>
                  </w:txbxContent>
                </v:textbox>
              </v:shape>
            </w:pict>
          </mc:Fallback>
        </mc:AlternateContent>
      </w:r>
      <w:r w:rsidR="000D04C3">
        <w:rPr>
          <w:rFonts w:ascii="Arial" w:hAnsi="Arial" w:cs="Arial"/>
          <w:noProof/>
          <w:color w:val="002A5C"/>
          <w:sz w:val="20"/>
          <w:szCs w:val="20"/>
          <w:lang w:eastAsia="en-GB"/>
        </w:rPr>
        <w:drawing>
          <wp:anchor distT="0" distB="0" distL="114300" distR="114300" simplePos="0" relativeHeight="251711488" behindDoc="0" locked="0" layoutInCell="1" allowOverlap="1" wp14:anchorId="39400ACC" wp14:editId="68EB0B66">
            <wp:simplePos x="0" y="0"/>
            <wp:positionH relativeFrom="column">
              <wp:posOffset>-295275</wp:posOffset>
            </wp:positionH>
            <wp:positionV relativeFrom="paragraph">
              <wp:posOffset>-133350</wp:posOffset>
            </wp:positionV>
            <wp:extent cx="2381250" cy="495300"/>
            <wp:effectExtent l="0" t="0" r="0" b="0"/>
            <wp:wrapNone/>
            <wp:docPr id="26" name="Picture 26"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123">
        <w:rPr>
          <w:rFonts w:ascii="Trebuchet MS" w:hAnsi="Trebuchet MS"/>
          <w:color w:val="000066"/>
          <w:sz w:val="72"/>
        </w:rPr>
        <w:br w:type="page"/>
      </w:r>
    </w:p>
    <w:p w:rsidR="0000176D" w:rsidRPr="00753181" w:rsidRDefault="007118C5" w:rsidP="005D78B8">
      <w:pPr>
        <w:jc w:val="center"/>
        <w:rPr>
          <w:rFonts w:ascii="Trebuchet MS" w:hAnsi="Trebuchet MS"/>
          <w:color w:val="000066"/>
          <w:sz w:val="2"/>
        </w:rPr>
      </w:pPr>
      <w:r>
        <w:rPr>
          <w:rFonts w:ascii="Trebuchet MS" w:hAnsi="Trebuchet MS"/>
          <w:color w:val="000066"/>
          <w:sz w:val="72"/>
        </w:rPr>
        <w:t xml:space="preserve">Autumn </w:t>
      </w:r>
      <w:r w:rsidR="006E0266">
        <w:rPr>
          <w:rFonts w:ascii="Trebuchet MS" w:hAnsi="Trebuchet MS"/>
          <w:color w:val="000066"/>
          <w:sz w:val="72"/>
        </w:rPr>
        <w:t>Content</w:t>
      </w:r>
      <w:r w:rsidR="0000176D">
        <w:rPr>
          <w:rFonts w:ascii="Trebuchet MS" w:hAnsi="Trebuchet MS"/>
          <w:color w:val="000066"/>
          <w:sz w:val="72"/>
        </w:rPr>
        <w:t xml:space="preserve"> Overview</w:t>
      </w:r>
    </w:p>
    <w:tbl>
      <w:tblPr>
        <w:tblStyle w:val="TableGrid"/>
        <w:tblW w:w="9924" w:type="dxa"/>
        <w:tblInd w:w="-431" w:type="dxa"/>
        <w:tblLook w:val="04A0" w:firstRow="1" w:lastRow="0" w:firstColumn="1" w:lastColumn="0" w:noHBand="0" w:noVBand="1"/>
      </w:tblPr>
      <w:tblGrid>
        <w:gridCol w:w="1852"/>
        <w:gridCol w:w="3961"/>
        <w:gridCol w:w="4111"/>
      </w:tblGrid>
      <w:tr w:rsidR="006E0266" w:rsidTr="007F77FC">
        <w:tc>
          <w:tcPr>
            <w:tcW w:w="1852" w:type="dxa"/>
          </w:tcPr>
          <w:p w:rsidR="006E0266" w:rsidRPr="007F77FC" w:rsidRDefault="006E0266" w:rsidP="00753181">
            <w:pPr>
              <w:spacing w:line="360" w:lineRule="auto"/>
              <w:rPr>
                <w:rFonts w:ascii="Trebuchet MS" w:hAnsi="Trebuchet MS"/>
                <w:b/>
                <w:sz w:val="28"/>
                <w:szCs w:val="28"/>
              </w:rPr>
            </w:pPr>
          </w:p>
        </w:tc>
        <w:tc>
          <w:tcPr>
            <w:tcW w:w="3961" w:type="dxa"/>
          </w:tcPr>
          <w:p w:rsidR="006E0266" w:rsidRPr="007F77FC" w:rsidRDefault="006E0266" w:rsidP="00753181">
            <w:pPr>
              <w:spacing w:line="360" w:lineRule="auto"/>
              <w:jc w:val="center"/>
              <w:rPr>
                <w:rFonts w:ascii="Trebuchet MS" w:hAnsi="Trebuchet MS"/>
                <w:b/>
                <w:sz w:val="28"/>
                <w:szCs w:val="28"/>
              </w:rPr>
            </w:pPr>
            <w:r w:rsidRPr="007F77FC">
              <w:rPr>
                <w:rFonts w:ascii="Trebuchet MS" w:hAnsi="Trebuchet MS"/>
                <w:b/>
                <w:sz w:val="28"/>
                <w:szCs w:val="28"/>
              </w:rPr>
              <w:t>HALF TERM 1</w:t>
            </w:r>
          </w:p>
        </w:tc>
        <w:tc>
          <w:tcPr>
            <w:tcW w:w="4111" w:type="dxa"/>
          </w:tcPr>
          <w:p w:rsidR="006E0266" w:rsidRPr="007F77FC" w:rsidRDefault="006E0266" w:rsidP="00753181">
            <w:pPr>
              <w:spacing w:line="360" w:lineRule="auto"/>
              <w:jc w:val="center"/>
              <w:rPr>
                <w:rFonts w:ascii="Trebuchet MS" w:hAnsi="Trebuchet MS"/>
                <w:b/>
                <w:sz w:val="28"/>
                <w:szCs w:val="28"/>
              </w:rPr>
            </w:pPr>
            <w:r w:rsidRPr="007F77FC">
              <w:rPr>
                <w:rFonts w:ascii="Trebuchet MS" w:hAnsi="Trebuchet MS"/>
                <w:b/>
                <w:sz w:val="28"/>
                <w:szCs w:val="28"/>
              </w:rPr>
              <w:t>HALF TERM 2</w:t>
            </w:r>
          </w:p>
        </w:tc>
      </w:tr>
      <w:tr w:rsidR="006E0266" w:rsidTr="007F77FC">
        <w:tc>
          <w:tcPr>
            <w:tcW w:w="1852" w:type="dxa"/>
            <w:shd w:val="clear" w:color="auto" w:fill="FF9933"/>
          </w:tcPr>
          <w:p w:rsidR="007118C5" w:rsidRDefault="006E0266" w:rsidP="00272364">
            <w:pPr>
              <w:jc w:val="center"/>
              <w:rPr>
                <w:rFonts w:ascii="Trebuchet MS" w:hAnsi="Trebuchet MS"/>
                <w:b/>
                <w:sz w:val="28"/>
                <w:szCs w:val="28"/>
              </w:rPr>
            </w:pPr>
            <w:r w:rsidRPr="007F77FC">
              <w:rPr>
                <w:rFonts w:ascii="Trebuchet MS" w:hAnsi="Trebuchet MS"/>
                <w:b/>
                <w:sz w:val="28"/>
                <w:szCs w:val="28"/>
              </w:rPr>
              <w:t>AUTUMN</w:t>
            </w:r>
          </w:p>
          <w:p w:rsidR="007118C5" w:rsidRPr="007118C5" w:rsidRDefault="007118C5" w:rsidP="00272364">
            <w:pPr>
              <w:jc w:val="center"/>
              <w:rPr>
                <w:rFonts w:ascii="Trebuchet MS" w:hAnsi="Trebuchet MS"/>
                <w:sz w:val="28"/>
                <w:szCs w:val="28"/>
              </w:rPr>
            </w:pPr>
          </w:p>
          <w:p w:rsidR="007118C5" w:rsidRDefault="007118C5" w:rsidP="00272364">
            <w:pPr>
              <w:jc w:val="center"/>
              <w:rPr>
                <w:rFonts w:ascii="Trebuchet MS" w:hAnsi="Trebuchet MS"/>
                <w:sz w:val="28"/>
                <w:szCs w:val="28"/>
              </w:rPr>
            </w:pPr>
          </w:p>
          <w:p w:rsidR="007118C5" w:rsidRDefault="007118C5" w:rsidP="00272364">
            <w:pPr>
              <w:jc w:val="center"/>
              <w:rPr>
                <w:rFonts w:ascii="Trebuchet MS" w:hAnsi="Trebuchet MS"/>
                <w:sz w:val="28"/>
                <w:szCs w:val="28"/>
              </w:rPr>
            </w:pPr>
          </w:p>
          <w:p w:rsidR="006E0266" w:rsidRPr="007118C5" w:rsidRDefault="002B59F5" w:rsidP="00272364">
            <w:pPr>
              <w:jc w:val="center"/>
              <w:rPr>
                <w:rFonts w:ascii="Trebuchet MS" w:hAnsi="Trebuchet MS"/>
                <w:sz w:val="28"/>
                <w:szCs w:val="28"/>
              </w:rPr>
            </w:pPr>
            <w:r w:rsidRPr="002B59F5">
              <w:rPr>
                <w:noProof/>
                <w:lang w:eastAsia="en-GB"/>
              </w:rPr>
              <mc:AlternateContent>
                <mc:Choice Requires="wps">
                  <w:drawing>
                    <wp:anchor distT="0" distB="0" distL="114300" distR="114300" simplePos="0" relativeHeight="251693056" behindDoc="0" locked="0" layoutInCell="1" allowOverlap="1" wp14:anchorId="2B46FE04" wp14:editId="5D8BABA7">
                      <wp:simplePos x="0" y="0"/>
                      <wp:positionH relativeFrom="column">
                        <wp:posOffset>-603251</wp:posOffset>
                      </wp:positionH>
                      <wp:positionV relativeFrom="paragraph">
                        <wp:posOffset>720725</wp:posOffset>
                      </wp:positionV>
                      <wp:extent cx="2257425" cy="790575"/>
                      <wp:effectExtent l="9525" t="28575" r="19050" b="19050"/>
                      <wp:wrapNone/>
                      <wp:docPr id="18" name="Text Box 18"/>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382E55" w:rsidRPr="002B59F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2B59F5" w:rsidRDefault="00382E55"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FE04" id="Text Box 18" o:spid="_x0000_s1029" type="#_x0000_t202" style="position:absolute;left:0;text-align:left;margin-left:-47.5pt;margin-top:56.75pt;width:177.75pt;height:6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" filled="f" strokecolor="#006" strokeweight="3pt">
                      <v:textbox>
                        <w:txbxContent>
                          <w:p w:rsidR="00382E55" w:rsidRPr="002B59F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2B59F5" w:rsidRDefault="00382E55"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v:textbox>
                    </v:shape>
                  </w:pict>
                </mc:Fallback>
              </mc:AlternateContent>
            </w:r>
          </w:p>
        </w:tc>
        <w:tc>
          <w:tcPr>
            <w:tcW w:w="3961" w:type="dxa"/>
          </w:tcPr>
          <w:p w:rsidR="00DA2D8A"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WRITING</w:t>
            </w:r>
          </w:p>
          <w:p w:rsidR="006E0266" w:rsidRDefault="00135308" w:rsidP="00FD6B09">
            <w:pPr>
              <w:spacing w:line="360" w:lineRule="auto"/>
              <w:jc w:val="center"/>
              <w:rPr>
                <w:rFonts w:ascii="Trebuchet MS" w:hAnsi="Trebuchet MS"/>
                <w:sz w:val="24"/>
                <w:szCs w:val="24"/>
              </w:rPr>
            </w:pPr>
            <w:r w:rsidRPr="00135308">
              <w:rPr>
                <w:rFonts w:ascii="Trebuchet MS" w:hAnsi="Trebuchet MS"/>
                <w:sz w:val="24"/>
                <w:szCs w:val="24"/>
              </w:rPr>
              <w:t>Desc</w:t>
            </w:r>
            <w:r>
              <w:rPr>
                <w:rFonts w:ascii="Trebuchet MS" w:hAnsi="Trebuchet MS"/>
                <w:sz w:val="24"/>
                <w:szCs w:val="24"/>
              </w:rPr>
              <w:t>riptive Writing</w:t>
            </w:r>
          </w:p>
          <w:p w:rsidR="007118C5" w:rsidRDefault="007118C5" w:rsidP="00FD6B09">
            <w:pPr>
              <w:spacing w:line="360" w:lineRule="auto"/>
              <w:jc w:val="center"/>
              <w:rPr>
                <w:rFonts w:ascii="Trebuchet MS" w:hAnsi="Trebuchet MS"/>
                <w:sz w:val="24"/>
                <w:szCs w:val="24"/>
              </w:rPr>
            </w:pPr>
            <w:r>
              <w:rPr>
                <w:rFonts w:ascii="Trebuchet MS" w:hAnsi="Trebuchet MS"/>
                <w:sz w:val="24"/>
                <w:szCs w:val="24"/>
              </w:rPr>
              <w:t>Descriptive Devices</w:t>
            </w:r>
          </w:p>
          <w:p w:rsidR="00135308" w:rsidRDefault="00135308" w:rsidP="00FD6B09">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Pr="00272364" w:rsidRDefault="00272364" w:rsidP="00FD6B09">
            <w:pPr>
              <w:pBdr>
                <w:bottom w:val="single" w:sz="12" w:space="1" w:color="auto"/>
              </w:pBdr>
              <w:spacing w:line="360" w:lineRule="auto"/>
              <w:jc w:val="center"/>
              <w:rPr>
                <w:rFonts w:ascii="Trebuchet MS" w:hAnsi="Trebuchet MS"/>
                <w:b/>
                <w:sz w:val="24"/>
                <w:szCs w:val="24"/>
              </w:rPr>
            </w:pPr>
          </w:p>
          <w:p w:rsidR="00166EBF"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READING</w:t>
            </w:r>
          </w:p>
          <w:p w:rsidR="00135308" w:rsidRDefault="00382E55" w:rsidP="00382E55">
            <w:pPr>
              <w:spacing w:line="360" w:lineRule="auto"/>
              <w:jc w:val="center"/>
              <w:rPr>
                <w:rFonts w:ascii="Trebuchet MS" w:hAnsi="Trebuchet MS"/>
                <w:sz w:val="24"/>
                <w:szCs w:val="24"/>
                <w:u w:val="single"/>
              </w:rPr>
            </w:pPr>
            <w:r>
              <w:rPr>
                <w:rFonts w:ascii="Trebuchet MS" w:hAnsi="Trebuchet MS"/>
                <w:sz w:val="24"/>
                <w:szCs w:val="24"/>
                <w:u w:val="single"/>
              </w:rPr>
              <w:t>Becoming a successful reader!</w:t>
            </w:r>
          </w:p>
          <w:p w:rsidR="00382E55" w:rsidRDefault="00382E55" w:rsidP="00382E55">
            <w:pPr>
              <w:spacing w:line="360" w:lineRule="auto"/>
              <w:jc w:val="center"/>
              <w:rPr>
                <w:rFonts w:ascii="Trebuchet MS" w:hAnsi="Trebuchet MS"/>
                <w:sz w:val="24"/>
                <w:szCs w:val="24"/>
              </w:rPr>
            </w:pPr>
            <w:r>
              <w:rPr>
                <w:rFonts w:ascii="Trebuchet MS" w:hAnsi="Trebuchet MS"/>
                <w:sz w:val="24"/>
                <w:szCs w:val="24"/>
              </w:rPr>
              <w:t xml:space="preserve">Introduction to reading and Literary Heritage. </w:t>
            </w:r>
          </w:p>
          <w:p w:rsidR="00382E55" w:rsidRDefault="00382E55" w:rsidP="00382E55">
            <w:pPr>
              <w:spacing w:line="360" w:lineRule="auto"/>
              <w:jc w:val="center"/>
              <w:rPr>
                <w:rFonts w:ascii="Trebuchet MS" w:hAnsi="Trebuchet MS"/>
                <w:sz w:val="24"/>
                <w:szCs w:val="24"/>
              </w:rPr>
            </w:pPr>
            <w:r>
              <w:rPr>
                <w:rFonts w:ascii="Trebuchet MS" w:hAnsi="Trebuchet MS"/>
                <w:sz w:val="24"/>
                <w:szCs w:val="24"/>
              </w:rPr>
              <w:t xml:space="preserve">Library introduction. </w:t>
            </w:r>
          </w:p>
          <w:p w:rsidR="00382E55" w:rsidRDefault="00382E55" w:rsidP="00382E55">
            <w:pPr>
              <w:spacing w:line="360" w:lineRule="auto"/>
              <w:jc w:val="center"/>
              <w:rPr>
                <w:rFonts w:ascii="Trebuchet MS" w:hAnsi="Trebuchet MS"/>
                <w:sz w:val="24"/>
                <w:szCs w:val="24"/>
              </w:rPr>
            </w:pPr>
            <w:r>
              <w:rPr>
                <w:rFonts w:ascii="Trebuchet MS" w:hAnsi="Trebuchet MS"/>
                <w:sz w:val="24"/>
                <w:szCs w:val="24"/>
              </w:rPr>
              <w:t>Extract analysis skills.</w:t>
            </w:r>
          </w:p>
          <w:p w:rsidR="00382E55" w:rsidRDefault="00382E55" w:rsidP="00382E55">
            <w:pPr>
              <w:spacing w:line="360" w:lineRule="auto"/>
              <w:jc w:val="center"/>
              <w:rPr>
                <w:rFonts w:ascii="Trebuchet MS" w:hAnsi="Trebuchet MS"/>
                <w:sz w:val="24"/>
                <w:szCs w:val="24"/>
              </w:rPr>
            </w:pPr>
          </w:p>
          <w:p w:rsidR="00382E55" w:rsidRPr="00382E55" w:rsidRDefault="00382E55" w:rsidP="00382E55">
            <w:pPr>
              <w:spacing w:line="360" w:lineRule="auto"/>
              <w:jc w:val="center"/>
              <w:rPr>
                <w:rFonts w:ascii="Trebuchet MS" w:hAnsi="Trebuchet MS"/>
                <w:i/>
                <w:sz w:val="24"/>
                <w:szCs w:val="24"/>
              </w:rPr>
            </w:pPr>
            <w:r w:rsidRPr="00382E55">
              <w:rPr>
                <w:rFonts w:ascii="Trebuchet MS" w:hAnsi="Trebuchet MS"/>
                <w:i/>
                <w:sz w:val="24"/>
                <w:szCs w:val="24"/>
                <w:highlight w:val="lightGray"/>
              </w:rPr>
              <w:t>Heritage Texts to be included</w:t>
            </w:r>
          </w:p>
        </w:tc>
        <w:tc>
          <w:tcPr>
            <w:tcW w:w="4111" w:type="dxa"/>
          </w:tcPr>
          <w:p w:rsidR="00DA2D8A"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WRITING</w:t>
            </w:r>
          </w:p>
          <w:p w:rsidR="00382E55" w:rsidRDefault="00382E55" w:rsidP="00FD6B09">
            <w:pPr>
              <w:pBdr>
                <w:bottom w:val="single" w:sz="12" w:space="1" w:color="auto"/>
              </w:pBdr>
              <w:spacing w:line="360" w:lineRule="auto"/>
              <w:jc w:val="center"/>
              <w:rPr>
                <w:rFonts w:ascii="Trebuchet MS" w:hAnsi="Trebuchet MS"/>
                <w:sz w:val="24"/>
                <w:szCs w:val="24"/>
              </w:rPr>
            </w:pPr>
            <w:r>
              <w:rPr>
                <w:rFonts w:ascii="Trebuchet MS" w:hAnsi="Trebuchet MS"/>
                <w:sz w:val="24"/>
                <w:szCs w:val="24"/>
              </w:rPr>
              <w:t>Descriptive Writing</w:t>
            </w:r>
          </w:p>
          <w:p w:rsidR="00382E55" w:rsidRDefault="00382E55" w:rsidP="00FD6B09">
            <w:pPr>
              <w:pBdr>
                <w:bottom w:val="single" w:sz="12" w:space="1" w:color="auto"/>
              </w:pBdr>
              <w:spacing w:line="360" w:lineRule="auto"/>
              <w:jc w:val="center"/>
              <w:rPr>
                <w:rFonts w:ascii="Trebuchet MS" w:hAnsi="Trebuchet MS"/>
                <w:sz w:val="24"/>
                <w:szCs w:val="24"/>
              </w:rPr>
            </w:pPr>
            <w:r>
              <w:rPr>
                <w:rFonts w:ascii="Trebuchet MS" w:hAnsi="Trebuchet MS"/>
                <w:sz w:val="24"/>
                <w:szCs w:val="24"/>
              </w:rPr>
              <w:t>Descriptive Devices</w:t>
            </w:r>
          </w:p>
          <w:p w:rsidR="00135308" w:rsidRDefault="00135308" w:rsidP="00FD6B09">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Default="00272364" w:rsidP="00FD6B09">
            <w:pPr>
              <w:pBdr>
                <w:bottom w:val="single" w:sz="12" w:space="1" w:color="auto"/>
              </w:pBdr>
              <w:spacing w:line="360" w:lineRule="auto"/>
              <w:jc w:val="center"/>
              <w:rPr>
                <w:rFonts w:ascii="Trebuchet MS" w:hAnsi="Trebuchet MS"/>
                <w:b/>
                <w:sz w:val="24"/>
                <w:szCs w:val="24"/>
              </w:rPr>
            </w:pPr>
          </w:p>
          <w:p w:rsidR="00272364" w:rsidRPr="00272364" w:rsidRDefault="00272364" w:rsidP="00FD6B09">
            <w:pPr>
              <w:pBdr>
                <w:bottom w:val="single" w:sz="12" w:space="1" w:color="auto"/>
              </w:pBdr>
              <w:spacing w:line="360" w:lineRule="auto"/>
              <w:jc w:val="center"/>
              <w:rPr>
                <w:rFonts w:ascii="Trebuchet MS" w:hAnsi="Trebuchet MS"/>
                <w:b/>
                <w:sz w:val="24"/>
                <w:szCs w:val="24"/>
              </w:rPr>
            </w:pPr>
          </w:p>
          <w:p w:rsidR="00166EBF"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READING</w:t>
            </w:r>
          </w:p>
          <w:p w:rsidR="00135308" w:rsidRDefault="00135308" w:rsidP="00FD6B09">
            <w:pPr>
              <w:spacing w:line="360" w:lineRule="auto"/>
              <w:jc w:val="center"/>
              <w:rPr>
                <w:rFonts w:ascii="Trebuchet MS" w:hAnsi="Trebuchet MS"/>
                <w:sz w:val="24"/>
                <w:szCs w:val="24"/>
              </w:rPr>
            </w:pPr>
            <w:r>
              <w:rPr>
                <w:rFonts w:ascii="Trebuchet MS" w:hAnsi="Trebuchet MS"/>
                <w:sz w:val="24"/>
                <w:szCs w:val="24"/>
              </w:rPr>
              <w:t>Fictional Reading Skills</w:t>
            </w:r>
          </w:p>
          <w:p w:rsidR="00135308" w:rsidRDefault="00135308" w:rsidP="00FD6B09">
            <w:pPr>
              <w:spacing w:line="360" w:lineRule="auto"/>
              <w:jc w:val="center"/>
              <w:rPr>
                <w:rFonts w:ascii="Trebuchet MS" w:hAnsi="Trebuchet MS"/>
                <w:sz w:val="24"/>
                <w:szCs w:val="24"/>
              </w:rPr>
            </w:pPr>
            <w:r>
              <w:rPr>
                <w:rFonts w:ascii="Trebuchet MS" w:hAnsi="Trebuchet MS"/>
                <w:sz w:val="24"/>
                <w:szCs w:val="24"/>
              </w:rPr>
              <w:t>Close Literary Analysis</w:t>
            </w:r>
          </w:p>
          <w:p w:rsidR="000E419A" w:rsidRDefault="00382E55" w:rsidP="00FD6B09">
            <w:pPr>
              <w:spacing w:line="360" w:lineRule="auto"/>
              <w:jc w:val="center"/>
              <w:rPr>
                <w:rFonts w:ascii="Trebuchet MS" w:hAnsi="Trebuchet MS"/>
                <w:sz w:val="24"/>
                <w:szCs w:val="24"/>
              </w:rPr>
            </w:pPr>
            <w:r>
              <w:rPr>
                <w:rFonts w:ascii="Trebuchet MS" w:hAnsi="Trebuchet MS"/>
                <w:sz w:val="24"/>
                <w:szCs w:val="24"/>
              </w:rPr>
              <w:t>Skills</w:t>
            </w:r>
            <w:r w:rsidR="000E419A">
              <w:rPr>
                <w:rFonts w:ascii="Trebuchet MS" w:hAnsi="Trebuchet MS"/>
                <w:sz w:val="24"/>
                <w:szCs w:val="24"/>
              </w:rPr>
              <w:t xml:space="preserve">: Language analysis </w:t>
            </w:r>
          </w:p>
          <w:p w:rsidR="000E419A" w:rsidRDefault="000E419A" w:rsidP="00FD6B09">
            <w:pPr>
              <w:spacing w:line="360" w:lineRule="auto"/>
              <w:jc w:val="center"/>
              <w:rPr>
                <w:rFonts w:ascii="Trebuchet MS" w:hAnsi="Trebuchet MS"/>
                <w:sz w:val="24"/>
                <w:szCs w:val="24"/>
              </w:rPr>
            </w:pPr>
            <w:r>
              <w:rPr>
                <w:rFonts w:ascii="Trebuchet MS" w:hAnsi="Trebuchet MS"/>
                <w:sz w:val="24"/>
                <w:szCs w:val="24"/>
              </w:rPr>
              <w:t>(</w:t>
            </w:r>
            <w:r w:rsidR="00382E55">
              <w:rPr>
                <w:rFonts w:ascii="Trebuchet MS" w:hAnsi="Trebuchet MS"/>
                <w:sz w:val="24"/>
                <w:szCs w:val="24"/>
              </w:rPr>
              <w:t>including grammar t</w:t>
            </w:r>
            <w:r>
              <w:rPr>
                <w:rFonts w:ascii="Trebuchet MS" w:hAnsi="Trebuchet MS"/>
                <w:sz w:val="24"/>
                <w:szCs w:val="24"/>
              </w:rPr>
              <w:t>erms)</w:t>
            </w:r>
          </w:p>
          <w:p w:rsidR="00382E55" w:rsidRDefault="00382E55" w:rsidP="00FD6B09">
            <w:pPr>
              <w:spacing w:line="360" w:lineRule="auto"/>
              <w:jc w:val="center"/>
              <w:rPr>
                <w:rFonts w:ascii="Trebuchet MS" w:hAnsi="Trebuchet MS"/>
                <w:sz w:val="24"/>
                <w:szCs w:val="24"/>
              </w:rPr>
            </w:pPr>
            <w:r>
              <w:rPr>
                <w:rFonts w:ascii="Trebuchet MS" w:hAnsi="Trebuchet MS"/>
                <w:sz w:val="24"/>
                <w:szCs w:val="24"/>
              </w:rPr>
              <w:t xml:space="preserve">Critical Evaluation </w:t>
            </w:r>
          </w:p>
          <w:p w:rsidR="00166EBF" w:rsidRPr="00166EBF" w:rsidRDefault="00166EBF" w:rsidP="00FD6B09">
            <w:pPr>
              <w:spacing w:line="360" w:lineRule="auto"/>
              <w:jc w:val="center"/>
              <w:rPr>
                <w:rFonts w:ascii="Trebuchet MS" w:hAnsi="Trebuchet MS"/>
                <w:sz w:val="18"/>
                <w:szCs w:val="24"/>
              </w:rPr>
            </w:pPr>
            <w:r>
              <w:rPr>
                <w:rFonts w:ascii="Trebuchet MS" w:hAnsi="Trebuchet MS"/>
                <w:sz w:val="24"/>
                <w:szCs w:val="24"/>
              </w:rPr>
              <w:t xml:space="preserve">Seasonal Poetry: </w:t>
            </w:r>
            <w:r w:rsidRPr="00166EBF">
              <w:rPr>
                <w:rFonts w:ascii="Trebuchet MS" w:hAnsi="Trebuchet MS"/>
                <w:sz w:val="16"/>
                <w:szCs w:val="24"/>
              </w:rPr>
              <w:t>Bonfire Night &amp; Christmas</w:t>
            </w:r>
          </w:p>
          <w:p w:rsidR="00135308" w:rsidRDefault="00135308" w:rsidP="00382E55">
            <w:pPr>
              <w:spacing w:line="360" w:lineRule="auto"/>
              <w:jc w:val="center"/>
              <w:rPr>
                <w:rFonts w:ascii="Trebuchet MS" w:hAnsi="Trebuchet MS"/>
                <w:i/>
                <w:sz w:val="24"/>
                <w:szCs w:val="24"/>
              </w:rPr>
            </w:pPr>
            <w:r w:rsidRPr="00382E55">
              <w:rPr>
                <w:rFonts w:ascii="Trebuchet MS" w:hAnsi="Trebuchet MS"/>
                <w:i/>
                <w:sz w:val="24"/>
                <w:szCs w:val="24"/>
                <w:highlight w:val="lightGray"/>
              </w:rPr>
              <w:t>Heritage Texts</w:t>
            </w:r>
            <w:r w:rsidR="00382E55">
              <w:rPr>
                <w:rFonts w:ascii="Trebuchet MS" w:hAnsi="Trebuchet MS"/>
                <w:i/>
                <w:sz w:val="24"/>
                <w:szCs w:val="24"/>
                <w:highlight w:val="lightGray"/>
              </w:rPr>
              <w:t xml:space="preserve"> </w:t>
            </w:r>
            <w:r w:rsidR="00382E55" w:rsidRPr="00382E55">
              <w:rPr>
                <w:rFonts w:ascii="Trebuchet MS" w:hAnsi="Trebuchet MS"/>
                <w:i/>
                <w:sz w:val="24"/>
                <w:szCs w:val="24"/>
                <w:highlight w:val="lightGray"/>
              </w:rPr>
              <w:t>to be included</w:t>
            </w:r>
          </w:p>
          <w:p w:rsidR="007118C5" w:rsidRDefault="007118C5" w:rsidP="00D9370A">
            <w:pPr>
              <w:spacing w:line="360" w:lineRule="auto"/>
              <w:rPr>
                <w:rFonts w:ascii="Trebuchet MS" w:hAnsi="Trebuchet MS"/>
                <w:b/>
                <w:color w:val="FF0000"/>
                <w:sz w:val="24"/>
                <w:szCs w:val="24"/>
              </w:rPr>
            </w:pPr>
          </w:p>
          <w:p w:rsidR="00D9370A" w:rsidRPr="00135308" w:rsidRDefault="00D9370A" w:rsidP="00D9370A">
            <w:pPr>
              <w:spacing w:line="360" w:lineRule="auto"/>
              <w:rPr>
                <w:rFonts w:ascii="Trebuchet MS" w:hAnsi="Trebuchet MS"/>
                <w:i/>
                <w:sz w:val="24"/>
                <w:szCs w:val="24"/>
              </w:rPr>
            </w:pPr>
          </w:p>
        </w:tc>
      </w:tr>
      <w:tr w:rsidR="006E0266" w:rsidTr="007F77FC">
        <w:tc>
          <w:tcPr>
            <w:tcW w:w="1852" w:type="dxa"/>
            <w:shd w:val="clear" w:color="auto" w:fill="FF9933"/>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6E0266" w:rsidRDefault="007F77FC" w:rsidP="007F77FC">
            <w:pPr>
              <w:spacing w:line="360" w:lineRule="auto"/>
              <w:rPr>
                <w:rFonts w:ascii="Trebuchet MS" w:hAnsi="Trebuchet MS"/>
                <w:sz w:val="24"/>
                <w:szCs w:val="24"/>
              </w:rPr>
            </w:pPr>
            <w:r w:rsidRPr="007F77FC">
              <w:rPr>
                <w:rFonts w:ascii="Trebuchet MS" w:hAnsi="Trebuchet MS"/>
                <w:sz w:val="24"/>
                <w:szCs w:val="24"/>
              </w:rPr>
              <w:t>Baseline Writing: Description</w:t>
            </w:r>
          </w:p>
          <w:p w:rsidR="00D03395" w:rsidRDefault="00D03395" w:rsidP="007F77FC">
            <w:pPr>
              <w:spacing w:line="360" w:lineRule="auto"/>
              <w:rPr>
                <w:rFonts w:ascii="Trebuchet MS" w:hAnsi="Trebuchet MS"/>
                <w:sz w:val="24"/>
                <w:szCs w:val="24"/>
              </w:rPr>
            </w:pPr>
            <w:r>
              <w:rPr>
                <w:rFonts w:ascii="Trebuchet MS" w:hAnsi="Trebuchet MS"/>
                <w:sz w:val="24"/>
                <w:szCs w:val="24"/>
              </w:rPr>
              <w:t>(TASK PRE-SET)</w:t>
            </w:r>
          </w:p>
          <w:p w:rsidR="00D03395" w:rsidRDefault="00D03395" w:rsidP="007F77FC">
            <w:pPr>
              <w:spacing w:line="360" w:lineRule="auto"/>
              <w:rPr>
                <w:rFonts w:ascii="Trebuchet MS" w:hAnsi="Trebuchet MS"/>
                <w:sz w:val="24"/>
                <w:szCs w:val="24"/>
              </w:rPr>
            </w:pPr>
          </w:p>
          <w:p w:rsidR="00D03395" w:rsidRPr="007F77FC" w:rsidRDefault="00D03395" w:rsidP="007F77FC">
            <w:pPr>
              <w:spacing w:line="360" w:lineRule="auto"/>
              <w:rPr>
                <w:rFonts w:ascii="Trebuchet MS" w:hAnsi="Trebuchet MS"/>
                <w:sz w:val="24"/>
                <w:szCs w:val="24"/>
              </w:rPr>
            </w:pPr>
          </w:p>
          <w:p w:rsidR="007F77FC" w:rsidRPr="007F77FC" w:rsidRDefault="007F77FC" w:rsidP="007F77FC">
            <w:pPr>
              <w:spacing w:line="360" w:lineRule="auto"/>
              <w:rPr>
                <w:rFonts w:ascii="Trebuchet MS" w:hAnsi="Trebuchet MS"/>
                <w:sz w:val="20"/>
                <w:szCs w:val="24"/>
              </w:rPr>
            </w:pPr>
            <w:r w:rsidRPr="007F77FC">
              <w:rPr>
                <w:rFonts w:ascii="Trebuchet MS" w:hAnsi="Trebuchet MS"/>
                <w:sz w:val="24"/>
                <w:szCs w:val="24"/>
              </w:rPr>
              <w:t xml:space="preserve">Spelling Age </w:t>
            </w:r>
            <w:r w:rsidR="00FD2EF1">
              <w:rPr>
                <w:rFonts w:ascii="Trebuchet MS" w:hAnsi="Trebuchet MS"/>
                <w:sz w:val="20"/>
                <w:szCs w:val="24"/>
              </w:rPr>
              <w:t>(</w:t>
            </w:r>
            <w:r w:rsidRPr="007F77FC">
              <w:rPr>
                <w:rFonts w:ascii="Trebuchet MS" w:hAnsi="Trebuchet MS"/>
                <w:sz w:val="20"/>
                <w:szCs w:val="24"/>
              </w:rPr>
              <w:t>SEN department)</w:t>
            </w:r>
          </w:p>
          <w:p w:rsidR="007F77FC" w:rsidRPr="007F77FC" w:rsidRDefault="007F77FC" w:rsidP="007F77FC">
            <w:pPr>
              <w:spacing w:line="360" w:lineRule="auto"/>
              <w:rPr>
                <w:rFonts w:ascii="Trebuchet MS" w:hAnsi="Trebuchet MS"/>
                <w:sz w:val="20"/>
                <w:szCs w:val="24"/>
              </w:rPr>
            </w:pPr>
            <w:r w:rsidRPr="007F77FC">
              <w:rPr>
                <w:rFonts w:ascii="Trebuchet MS" w:hAnsi="Trebuchet MS"/>
                <w:sz w:val="24"/>
                <w:szCs w:val="24"/>
              </w:rPr>
              <w:t xml:space="preserve">Reading Age </w:t>
            </w:r>
            <w:r w:rsidR="00FD2EF1">
              <w:rPr>
                <w:rFonts w:ascii="Trebuchet MS" w:hAnsi="Trebuchet MS"/>
                <w:sz w:val="20"/>
                <w:szCs w:val="24"/>
              </w:rPr>
              <w:t>(</w:t>
            </w:r>
            <w:r w:rsidRPr="007F77FC">
              <w:rPr>
                <w:rFonts w:ascii="Trebuchet MS" w:hAnsi="Trebuchet MS"/>
                <w:sz w:val="20"/>
                <w:szCs w:val="24"/>
              </w:rPr>
              <w:t>SEN department)</w:t>
            </w:r>
          </w:p>
          <w:p w:rsidR="007F77FC" w:rsidRPr="007F77FC" w:rsidRDefault="007F77FC" w:rsidP="00DA2D8A">
            <w:pPr>
              <w:spacing w:line="360" w:lineRule="auto"/>
              <w:rPr>
                <w:rFonts w:ascii="Trebuchet MS" w:hAnsi="Trebuchet MS"/>
                <w:b/>
                <w:sz w:val="28"/>
                <w:szCs w:val="28"/>
              </w:rPr>
            </w:pPr>
          </w:p>
        </w:tc>
        <w:tc>
          <w:tcPr>
            <w:tcW w:w="4111" w:type="dxa"/>
          </w:tcPr>
          <w:p w:rsidR="00DA2D8A" w:rsidRDefault="00DA2D8A" w:rsidP="007F77FC">
            <w:pPr>
              <w:spacing w:line="360" w:lineRule="auto"/>
              <w:rPr>
                <w:rFonts w:ascii="Trebuchet MS" w:hAnsi="Trebuchet MS"/>
                <w:sz w:val="24"/>
                <w:szCs w:val="24"/>
              </w:rPr>
            </w:pPr>
            <w:r w:rsidRPr="0000176D">
              <w:rPr>
                <w:rFonts w:ascii="Trebuchet MS" w:hAnsi="Trebuchet MS"/>
                <w:sz w:val="24"/>
                <w:szCs w:val="24"/>
              </w:rPr>
              <w:t xml:space="preserve">Writing: </w:t>
            </w:r>
            <w:r w:rsidR="00D03395">
              <w:rPr>
                <w:rFonts w:ascii="Trebuchet MS" w:hAnsi="Trebuchet MS"/>
                <w:sz w:val="24"/>
                <w:szCs w:val="24"/>
              </w:rPr>
              <w:t xml:space="preserve">descriptive </w:t>
            </w:r>
            <w:r w:rsidR="00D03395" w:rsidRPr="000464A6">
              <w:rPr>
                <w:rFonts w:ascii="Trebuchet MS" w:hAnsi="Trebuchet MS"/>
                <w:sz w:val="24"/>
                <w:szCs w:val="24"/>
                <w:highlight w:val="lightGray"/>
              </w:rPr>
              <w:t>(near end of term to measure progress from baseline)</w:t>
            </w:r>
          </w:p>
          <w:p w:rsidR="00D03395" w:rsidRDefault="00D03395" w:rsidP="007F77FC">
            <w:pPr>
              <w:spacing w:line="360" w:lineRule="auto"/>
              <w:rPr>
                <w:rFonts w:ascii="Trebuchet MS" w:hAnsi="Trebuchet MS"/>
                <w:sz w:val="24"/>
                <w:szCs w:val="24"/>
              </w:rPr>
            </w:pPr>
          </w:p>
          <w:p w:rsidR="006E0266" w:rsidRDefault="007F77FC" w:rsidP="007F77FC">
            <w:pPr>
              <w:spacing w:line="360" w:lineRule="auto"/>
              <w:rPr>
                <w:rFonts w:ascii="Trebuchet MS" w:hAnsi="Trebuchet MS"/>
                <w:sz w:val="24"/>
                <w:szCs w:val="24"/>
              </w:rPr>
            </w:pPr>
            <w:r w:rsidRPr="0000176D">
              <w:rPr>
                <w:rFonts w:ascii="Trebuchet MS" w:hAnsi="Trebuchet MS"/>
                <w:sz w:val="24"/>
                <w:szCs w:val="24"/>
              </w:rPr>
              <w:t>Reading: Fictional Analysis</w:t>
            </w:r>
            <w:r w:rsidR="00D03395">
              <w:rPr>
                <w:rFonts w:ascii="Trebuchet MS" w:hAnsi="Trebuchet MS"/>
                <w:sz w:val="24"/>
                <w:szCs w:val="24"/>
              </w:rPr>
              <w:t xml:space="preserve"> (TASK PRE-SET)</w:t>
            </w:r>
          </w:p>
          <w:p w:rsidR="007F77FC" w:rsidRPr="007F77FC" w:rsidRDefault="007F77FC" w:rsidP="007F77FC">
            <w:pPr>
              <w:spacing w:line="360" w:lineRule="auto"/>
              <w:rPr>
                <w:rFonts w:ascii="Trebuchet MS" w:hAnsi="Trebuchet MS"/>
                <w:b/>
                <w:sz w:val="28"/>
                <w:szCs w:val="28"/>
              </w:rPr>
            </w:pPr>
          </w:p>
        </w:tc>
      </w:tr>
    </w:tbl>
    <w:p w:rsidR="007118C5" w:rsidRDefault="007118C5"/>
    <w:p w:rsidR="007118C5" w:rsidRDefault="007118C5">
      <w:r>
        <w:br w:type="page"/>
      </w:r>
    </w:p>
    <w:p w:rsidR="00753181" w:rsidRDefault="007118C5" w:rsidP="005D78B8">
      <w:pPr>
        <w:jc w:val="center"/>
      </w:pPr>
      <w:r>
        <w:rPr>
          <w:rFonts w:ascii="Trebuchet MS" w:hAnsi="Trebuchet MS"/>
          <w:color w:val="000066"/>
          <w:sz w:val="72"/>
        </w:rPr>
        <w:t>Spring Content Overview</w:t>
      </w:r>
    </w:p>
    <w:tbl>
      <w:tblPr>
        <w:tblStyle w:val="TableGrid"/>
        <w:tblW w:w="9924" w:type="dxa"/>
        <w:tblInd w:w="-431" w:type="dxa"/>
        <w:tblLook w:val="04A0" w:firstRow="1" w:lastRow="0" w:firstColumn="1" w:lastColumn="0" w:noHBand="0" w:noVBand="1"/>
      </w:tblPr>
      <w:tblGrid>
        <w:gridCol w:w="1852"/>
        <w:gridCol w:w="3961"/>
        <w:gridCol w:w="4111"/>
      </w:tblGrid>
      <w:tr w:rsidR="00753181" w:rsidTr="00753181">
        <w:tc>
          <w:tcPr>
            <w:tcW w:w="1852" w:type="dxa"/>
            <w:shd w:val="clear" w:color="auto" w:fill="auto"/>
          </w:tcPr>
          <w:p w:rsidR="00753181" w:rsidRDefault="00753181" w:rsidP="00753181">
            <w:pPr>
              <w:jc w:val="center"/>
            </w:pPr>
          </w:p>
        </w:tc>
        <w:tc>
          <w:tcPr>
            <w:tcW w:w="396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2</w:t>
            </w:r>
          </w:p>
        </w:tc>
      </w:tr>
      <w:tr w:rsidR="006E0266" w:rsidTr="007F77FC">
        <w:tc>
          <w:tcPr>
            <w:tcW w:w="1852" w:type="dxa"/>
            <w:shd w:val="clear" w:color="auto" w:fill="00FF00"/>
          </w:tcPr>
          <w:p w:rsidR="006E0266" w:rsidRPr="007F77FC" w:rsidRDefault="002B59F5" w:rsidP="00272364">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95104" behindDoc="0" locked="0" layoutInCell="1" allowOverlap="1" wp14:anchorId="50138941" wp14:editId="1885576F">
                      <wp:simplePos x="0" y="0"/>
                      <wp:positionH relativeFrom="column">
                        <wp:posOffset>-614044</wp:posOffset>
                      </wp:positionH>
                      <wp:positionV relativeFrom="paragraph">
                        <wp:posOffset>2251075</wp:posOffset>
                      </wp:positionV>
                      <wp:extent cx="2257425" cy="790575"/>
                      <wp:effectExtent l="9525" t="28575" r="19050" b="19050"/>
                      <wp:wrapNone/>
                      <wp:docPr id="19" name="Text Box 19"/>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382E5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3395" w:rsidRPr="00D03395" w:rsidRDefault="00D03395" w:rsidP="002B59F5">
                                  <w:pPr>
                                    <w:jc w:val="center"/>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395">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p w:rsidR="00D03395" w:rsidRPr="002B59F5" w:rsidRDefault="00D0339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8941" id="Text Box 19" o:spid="_x0000_s1030" type="#_x0000_t202" style="position:absolute;left:0;text-align:left;margin-left:-48.35pt;margin-top:177.25pt;width:177.75pt;height:62.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" filled="f" strokecolor="#006" strokeweight="3pt">
                      <v:textbox>
                        <w:txbxContent>
                          <w:p w:rsidR="00382E5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3395" w:rsidRPr="00D03395" w:rsidRDefault="00D03395" w:rsidP="002B59F5">
                            <w:pPr>
                              <w:jc w:val="center"/>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395">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p w:rsidR="00D03395" w:rsidRPr="002B59F5" w:rsidRDefault="00D0339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53181">
              <w:br w:type="page"/>
            </w:r>
            <w:r w:rsidR="006E0266" w:rsidRPr="007F77FC">
              <w:rPr>
                <w:rFonts w:ascii="Trebuchet MS" w:hAnsi="Trebuchet MS"/>
                <w:b/>
                <w:sz w:val="28"/>
                <w:szCs w:val="28"/>
              </w:rPr>
              <w:t>SPRING</w:t>
            </w:r>
          </w:p>
        </w:tc>
        <w:tc>
          <w:tcPr>
            <w:tcW w:w="3961" w:type="dxa"/>
          </w:tcPr>
          <w:p w:rsidR="00DA2D8A" w:rsidRPr="00DA2D8A" w:rsidRDefault="00DA2D8A" w:rsidP="00D03395">
            <w:pPr>
              <w:pBdr>
                <w:bottom w:val="single" w:sz="12" w:space="1" w:color="auto"/>
              </w:pBdr>
              <w:spacing w:line="360" w:lineRule="auto"/>
              <w:jc w:val="center"/>
              <w:rPr>
                <w:rFonts w:ascii="Trebuchet MS" w:hAnsi="Trebuchet MS"/>
                <w:b/>
                <w:sz w:val="24"/>
                <w:szCs w:val="28"/>
              </w:rPr>
            </w:pPr>
            <w:r w:rsidRPr="00DA2D8A">
              <w:rPr>
                <w:rFonts w:ascii="Trebuchet MS" w:hAnsi="Trebuchet MS"/>
                <w:b/>
                <w:sz w:val="24"/>
                <w:szCs w:val="28"/>
              </w:rPr>
              <w:t>WRITING</w:t>
            </w:r>
          </w:p>
          <w:p w:rsidR="00DA2D8A" w:rsidRDefault="00DA2D8A" w:rsidP="00D03395">
            <w:pPr>
              <w:pBdr>
                <w:bottom w:val="single" w:sz="12" w:space="1" w:color="auto"/>
              </w:pBdr>
              <w:spacing w:line="360" w:lineRule="auto"/>
              <w:jc w:val="center"/>
              <w:rPr>
                <w:rFonts w:ascii="Trebuchet MS" w:hAnsi="Trebuchet MS"/>
                <w:sz w:val="24"/>
                <w:szCs w:val="28"/>
              </w:rPr>
            </w:pPr>
            <w:r>
              <w:rPr>
                <w:rFonts w:ascii="Trebuchet MS" w:hAnsi="Trebuchet MS"/>
                <w:sz w:val="24"/>
                <w:szCs w:val="28"/>
              </w:rPr>
              <w:t>Persuasive writing</w:t>
            </w:r>
          </w:p>
          <w:p w:rsidR="007118C5" w:rsidRDefault="007118C5" w:rsidP="00D03395">
            <w:pPr>
              <w:pBdr>
                <w:bottom w:val="single" w:sz="12" w:space="1" w:color="auto"/>
              </w:pBdr>
              <w:spacing w:line="360" w:lineRule="auto"/>
              <w:jc w:val="center"/>
              <w:rPr>
                <w:rFonts w:ascii="Trebuchet MS" w:hAnsi="Trebuchet MS"/>
                <w:sz w:val="24"/>
                <w:szCs w:val="28"/>
              </w:rPr>
            </w:pPr>
            <w:r>
              <w:rPr>
                <w:rFonts w:ascii="Trebuchet MS" w:hAnsi="Trebuchet MS"/>
                <w:sz w:val="24"/>
                <w:szCs w:val="28"/>
              </w:rPr>
              <w:t>Rhetorical Devices</w:t>
            </w:r>
          </w:p>
          <w:p w:rsidR="00DA2D8A" w:rsidRDefault="00D03395" w:rsidP="00D03395">
            <w:pPr>
              <w:pBdr>
                <w:bottom w:val="single" w:sz="12" w:space="1" w:color="auto"/>
              </w:pBdr>
              <w:spacing w:line="360" w:lineRule="auto"/>
              <w:jc w:val="center"/>
              <w:rPr>
                <w:rFonts w:ascii="Trebuchet MS" w:hAnsi="Trebuchet MS"/>
                <w:sz w:val="24"/>
                <w:szCs w:val="28"/>
              </w:rPr>
            </w:pPr>
            <w:r>
              <w:rPr>
                <w:rFonts w:ascii="Trebuchet MS" w:hAnsi="Trebuchet MS"/>
                <w:sz w:val="24"/>
                <w:szCs w:val="28"/>
              </w:rPr>
              <w:t xml:space="preserve">Leaflet </w:t>
            </w:r>
            <w:r w:rsidR="00DA2D8A">
              <w:rPr>
                <w:rFonts w:ascii="Trebuchet MS" w:hAnsi="Trebuchet MS"/>
                <w:sz w:val="24"/>
                <w:szCs w:val="28"/>
              </w:rPr>
              <w:t>Format</w:t>
            </w:r>
          </w:p>
          <w:p w:rsidR="00272364" w:rsidRDefault="00272364" w:rsidP="00D03395">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Pr="00272364" w:rsidRDefault="00272364" w:rsidP="00D03395">
            <w:pPr>
              <w:pBdr>
                <w:bottom w:val="single" w:sz="12" w:space="1" w:color="auto"/>
              </w:pBdr>
              <w:spacing w:line="360" w:lineRule="auto"/>
              <w:jc w:val="center"/>
              <w:rPr>
                <w:rFonts w:ascii="Trebuchet MS" w:hAnsi="Trebuchet MS"/>
                <w:b/>
                <w:sz w:val="24"/>
                <w:szCs w:val="24"/>
              </w:rPr>
            </w:pPr>
          </w:p>
          <w:p w:rsidR="00DA2D8A" w:rsidRPr="00DA2D8A" w:rsidRDefault="00DA2D8A" w:rsidP="00D03395">
            <w:pPr>
              <w:spacing w:line="360" w:lineRule="auto"/>
              <w:jc w:val="center"/>
              <w:rPr>
                <w:rFonts w:ascii="Trebuchet MS" w:hAnsi="Trebuchet MS"/>
                <w:b/>
                <w:sz w:val="24"/>
                <w:szCs w:val="28"/>
              </w:rPr>
            </w:pPr>
            <w:r w:rsidRPr="00DA2D8A">
              <w:rPr>
                <w:rFonts w:ascii="Trebuchet MS" w:hAnsi="Trebuchet MS"/>
                <w:b/>
                <w:sz w:val="24"/>
                <w:szCs w:val="28"/>
              </w:rPr>
              <w:t>READING</w:t>
            </w:r>
          </w:p>
          <w:p w:rsidR="00DA2D8A" w:rsidRDefault="00166EBF" w:rsidP="00D03395">
            <w:pPr>
              <w:spacing w:line="360" w:lineRule="auto"/>
              <w:jc w:val="center"/>
              <w:rPr>
                <w:rFonts w:ascii="Trebuchet MS" w:hAnsi="Trebuchet MS"/>
                <w:sz w:val="24"/>
                <w:szCs w:val="28"/>
              </w:rPr>
            </w:pPr>
            <w:r w:rsidRPr="00166EBF">
              <w:rPr>
                <w:rFonts w:ascii="Trebuchet MS" w:hAnsi="Trebuchet MS"/>
                <w:sz w:val="24"/>
                <w:szCs w:val="28"/>
              </w:rPr>
              <w:t>Reading skills based on</w:t>
            </w:r>
            <w:r>
              <w:rPr>
                <w:rFonts w:ascii="Trebuchet MS" w:hAnsi="Trebuchet MS"/>
                <w:sz w:val="24"/>
                <w:szCs w:val="28"/>
              </w:rPr>
              <w:t xml:space="preserve"> reading of</w:t>
            </w:r>
            <w:r w:rsidRPr="00166EBF">
              <w:rPr>
                <w:rFonts w:ascii="Trebuchet MS" w:hAnsi="Trebuchet MS"/>
                <w:sz w:val="24"/>
                <w:szCs w:val="28"/>
              </w:rPr>
              <w:t xml:space="preserve"> ability specific novel/play</w:t>
            </w:r>
          </w:p>
          <w:p w:rsidR="00185165" w:rsidRPr="00DA2D8A" w:rsidRDefault="00DA2D8A" w:rsidP="00D03395">
            <w:pPr>
              <w:spacing w:line="360" w:lineRule="auto"/>
              <w:jc w:val="center"/>
              <w:rPr>
                <w:rFonts w:ascii="Trebuchet MS" w:hAnsi="Trebuchet MS"/>
                <w:sz w:val="24"/>
                <w:szCs w:val="28"/>
                <w:u w:val="single"/>
              </w:rPr>
            </w:pPr>
            <w:r w:rsidRPr="00DA2D8A">
              <w:rPr>
                <w:rFonts w:ascii="Trebuchet MS" w:hAnsi="Trebuchet MS"/>
                <w:sz w:val="24"/>
                <w:szCs w:val="28"/>
                <w:u w:val="single"/>
              </w:rPr>
              <w:t>(Whole text exploration)</w:t>
            </w:r>
          </w:p>
          <w:p w:rsidR="00166EBF" w:rsidRDefault="00166EBF" w:rsidP="00D03395">
            <w:pPr>
              <w:spacing w:line="360" w:lineRule="auto"/>
              <w:jc w:val="center"/>
              <w:rPr>
                <w:rFonts w:ascii="Trebuchet MS" w:hAnsi="Trebuchet MS"/>
                <w:i/>
                <w:sz w:val="24"/>
                <w:szCs w:val="24"/>
              </w:rPr>
            </w:pPr>
            <w:r w:rsidRPr="00D03395">
              <w:rPr>
                <w:rFonts w:ascii="Trebuchet MS" w:hAnsi="Trebuchet MS"/>
                <w:i/>
                <w:sz w:val="24"/>
                <w:szCs w:val="24"/>
                <w:highlight w:val="lightGray"/>
              </w:rPr>
              <w:t>Heritage Texts Opportunity</w:t>
            </w:r>
          </w:p>
          <w:p w:rsidR="00272364" w:rsidRDefault="00272364" w:rsidP="00D03395">
            <w:pPr>
              <w:spacing w:line="360" w:lineRule="auto"/>
              <w:jc w:val="center"/>
              <w:rPr>
                <w:rFonts w:ascii="Trebuchet MS" w:hAnsi="Trebuchet MS"/>
                <w:i/>
                <w:sz w:val="24"/>
                <w:szCs w:val="24"/>
              </w:rPr>
            </w:pPr>
          </w:p>
          <w:p w:rsidR="00272364" w:rsidRDefault="00D03395" w:rsidP="00D03395">
            <w:pPr>
              <w:spacing w:line="360" w:lineRule="auto"/>
              <w:jc w:val="center"/>
              <w:rPr>
                <w:rFonts w:ascii="Trebuchet MS" w:hAnsi="Trebuchet MS"/>
                <w:sz w:val="24"/>
                <w:szCs w:val="24"/>
              </w:rPr>
            </w:pPr>
            <w:r>
              <w:rPr>
                <w:rFonts w:ascii="Trebuchet MS" w:hAnsi="Trebuchet MS"/>
                <w:sz w:val="24"/>
                <w:szCs w:val="24"/>
              </w:rPr>
              <w:t>Skills</w:t>
            </w:r>
            <w:r w:rsidR="00E54C16">
              <w:rPr>
                <w:rFonts w:ascii="Trebuchet MS" w:hAnsi="Trebuchet MS"/>
                <w:sz w:val="24"/>
                <w:szCs w:val="24"/>
              </w:rPr>
              <w:t>: Synthesise m</w:t>
            </w:r>
            <w:r>
              <w:rPr>
                <w:rFonts w:ascii="Trebuchet MS" w:hAnsi="Trebuchet MS"/>
                <w:sz w:val="24"/>
                <w:szCs w:val="24"/>
              </w:rPr>
              <w:t>aterial</w:t>
            </w: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Writer’s</w:t>
            </w:r>
            <w:r w:rsidR="00E54C16">
              <w:rPr>
                <w:rFonts w:ascii="Trebuchet MS" w:hAnsi="Trebuchet MS"/>
                <w:sz w:val="24"/>
                <w:szCs w:val="24"/>
              </w:rPr>
              <w:t xml:space="preserve"> c</w:t>
            </w:r>
            <w:r>
              <w:rPr>
                <w:rFonts w:ascii="Trebuchet MS" w:hAnsi="Trebuchet MS"/>
                <w:sz w:val="24"/>
                <w:szCs w:val="24"/>
              </w:rPr>
              <w:t>raft</w:t>
            </w:r>
          </w:p>
          <w:p w:rsidR="00D03395" w:rsidRPr="00D03395" w:rsidRDefault="00D03395" w:rsidP="00D03395">
            <w:pPr>
              <w:spacing w:line="360" w:lineRule="auto"/>
              <w:jc w:val="center"/>
              <w:rPr>
                <w:rFonts w:ascii="Trebuchet MS" w:hAnsi="Trebuchet MS"/>
                <w:sz w:val="24"/>
                <w:szCs w:val="24"/>
              </w:rPr>
            </w:pPr>
            <w:r>
              <w:rPr>
                <w:rFonts w:ascii="Trebuchet MS" w:hAnsi="Trebuchet MS"/>
                <w:sz w:val="24"/>
                <w:szCs w:val="24"/>
              </w:rPr>
              <w:t>Structure</w:t>
            </w:r>
          </w:p>
          <w:p w:rsidR="00272364" w:rsidRDefault="00272364" w:rsidP="00D03395">
            <w:pPr>
              <w:spacing w:line="360" w:lineRule="auto"/>
              <w:rPr>
                <w:rFonts w:ascii="Trebuchet MS" w:hAnsi="Trebuchet MS"/>
                <w:i/>
                <w:sz w:val="24"/>
                <w:szCs w:val="24"/>
              </w:rPr>
            </w:pPr>
          </w:p>
          <w:p w:rsidR="00E80D71" w:rsidRDefault="00E80D71" w:rsidP="00D03395">
            <w:pPr>
              <w:spacing w:line="360" w:lineRule="auto"/>
              <w:jc w:val="center"/>
              <w:rPr>
                <w:rFonts w:ascii="Trebuchet MS" w:hAnsi="Trebuchet MS"/>
                <w:i/>
                <w:sz w:val="24"/>
                <w:szCs w:val="24"/>
              </w:rPr>
            </w:pPr>
          </w:p>
          <w:p w:rsidR="00185165" w:rsidRPr="00185165" w:rsidRDefault="00185165" w:rsidP="00D03395">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6E0266" w:rsidRDefault="00185165" w:rsidP="00D03395">
            <w:pPr>
              <w:spacing w:line="360" w:lineRule="auto"/>
              <w:rPr>
                <w:rFonts w:ascii="Trebuchet MS" w:hAnsi="Trebuchet MS"/>
                <w:b/>
                <w:color w:val="008000"/>
                <w:sz w:val="18"/>
                <w:szCs w:val="28"/>
              </w:rPr>
            </w:pPr>
            <w:r>
              <w:rPr>
                <w:rFonts w:ascii="Trebuchet MS" w:hAnsi="Trebuchet MS"/>
                <w:b/>
                <w:color w:val="008000"/>
                <w:sz w:val="18"/>
                <w:szCs w:val="28"/>
              </w:rPr>
              <w:t>Get Caught Reading</w:t>
            </w:r>
          </w:p>
          <w:p w:rsidR="00E4666D" w:rsidRDefault="00E4666D" w:rsidP="00D03395">
            <w:pPr>
              <w:spacing w:line="360" w:lineRule="auto"/>
              <w:rPr>
                <w:rFonts w:ascii="Trebuchet MS" w:hAnsi="Trebuchet MS"/>
                <w:b/>
                <w:color w:val="008000"/>
                <w:sz w:val="18"/>
                <w:szCs w:val="28"/>
              </w:rPr>
            </w:pPr>
            <w:r>
              <w:rPr>
                <w:rFonts w:ascii="Trebuchet MS" w:hAnsi="Trebuchet MS"/>
                <w:b/>
                <w:color w:val="008000"/>
                <w:sz w:val="18"/>
                <w:szCs w:val="28"/>
              </w:rPr>
              <w:t>World Book Day</w:t>
            </w:r>
          </w:p>
          <w:p w:rsidR="00D9370A" w:rsidRPr="00185165" w:rsidRDefault="00D9370A" w:rsidP="00D03395">
            <w:pPr>
              <w:spacing w:line="360" w:lineRule="auto"/>
              <w:jc w:val="center"/>
              <w:rPr>
                <w:rFonts w:ascii="Trebuchet MS" w:hAnsi="Trebuchet MS"/>
                <w:b/>
                <w:color w:val="008000"/>
                <w:sz w:val="28"/>
                <w:szCs w:val="28"/>
              </w:rPr>
            </w:pPr>
          </w:p>
        </w:tc>
        <w:tc>
          <w:tcPr>
            <w:tcW w:w="4111" w:type="dxa"/>
          </w:tcPr>
          <w:p w:rsidR="00DA2D8A" w:rsidRPr="00272364" w:rsidRDefault="00DA2D8A" w:rsidP="00D03395">
            <w:pPr>
              <w:spacing w:line="360" w:lineRule="auto"/>
              <w:jc w:val="center"/>
              <w:rPr>
                <w:rFonts w:ascii="Trebuchet MS" w:hAnsi="Trebuchet MS"/>
                <w:b/>
                <w:sz w:val="24"/>
                <w:szCs w:val="24"/>
              </w:rPr>
            </w:pPr>
            <w:r w:rsidRPr="00272364">
              <w:rPr>
                <w:rFonts w:ascii="Trebuchet MS" w:hAnsi="Trebuchet MS"/>
                <w:b/>
                <w:sz w:val="24"/>
                <w:szCs w:val="24"/>
              </w:rPr>
              <w:t>WRITING</w:t>
            </w:r>
          </w:p>
          <w:p w:rsidR="00D0339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Word Classes</w:t>
            </w:r>
          </w:p>
          <w:p w:rsidR="00D0339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Grammar skills</w:t>
            </w:r>
          </w:p>
          <w:p w:rsidR="007118C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Punctuation Revision</w:t>
            </w:r>
          </w:p>
          <w:p w:rsidR="00272364" w:rsidRDefault="00272364" w:rsidP="00D03395">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Default="00272364" w:rsidP="00D03395">
            <w:pPr>
              <w:pBdr>
                <w:bottom w:val="single" w:sz="12" w:space="1" w:color="auto"/>
              </w:pBdr>
              <w:spacing w:line="360" w:lineRule="auto"/>
              <w:jc w:val="center"/>
              <w:rPr>
                <w:rFonts w:ascii="Trebuchet MS" w:hAnsi="Trebuchet MS"/>
                <w:sz w:val="24"/>
                <w:szCs w:val="24"/>
              </w:rPr>
            </w:pPr>
          </w:p>
          <w:p w:rsidR="007118C5" w:rsidRDefault="007118C5" w:rsidP="00D03395">
            <w:pPr>
              <w:spacing w:line="360" w:lineRule="auto"/>
              <w:jc w:val="center"/>
              <w:rPr>
                <w:rFonts w:ascii="Trebuchet MS" w:hAnsi="Trebuchet MS"/>
                <w:b/>
                <w:sz w:val="24"/>
                <w:szCs w:val="24"/>
              </w:rPr>
            </w:pPr>
            <w:r w:rsidRPr="00272364">
              <w:rPr>
                <w:rFonts w:ascii="Trebuchet MS" w:hAnsi="Trebuchet MS"/>
                <w:b/>
                <w:sz w:val="24"/>
                <w:szCs w:val="24"/>
              </w:rPr>
              <w:t>READING</w:t>
            </w: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Reading skills based on reading of ability specific novel/play</w:t>
            </w:r>
          </w:p>
          <w:p w:rsidR="00D03395" w:rsidRDefault="00D03395" w:rsidP="00D03395">
            <w:pPr>
              <w:spacing w:line="360" w:lineRule="auto"/>
              <w:jc w:val="center"/>
              <w:rPr>
                <w:rFonts w:ascii="Trebuchet MS" w:hAnsi="Trebuchet MS"/>
                <w:sz w:val="24"/>
                <w:szCs w:val="24"/>
                <w:u w:val="single"/>
              </w:rPr>
            </w:pPr>
            <w:r>
              <w:rPr>
                <w:rFonts w:ascii="Trebuchet MS" w:hAnsi="Trebuchet MS"/>
                <w:sz w:val="24"/>
                <w:szCs w:val="24"/>
                <w:u w:val="single"/>
              </w:rPr>
              <w:t>Whole text exploration)</w:t>
            </w:r>
          </w:p>
          <w:p w:rsidR="00D03395" w:rsidRDefault="00D03395" w:rsidP="00D03395">
            <w:pPr>
              <w:spacing w:line="360" w:lineRule="auto"/>
              <w:jc w:val="center"/>
              <w:rPr>
                <w:rFonts w:ascii="Trebuchet MS" w:hAnsi="Trebuchet MS"/>
                <w:sz w:val="24"/>
                <w:szCs w:val="24"/>
              </w:rPr>
            </w:pPr>
            <w:r w:rsidRPr="00D03395">
              <w:rPr>
                <w:rFonts w:ascii="Trebuchet MS" w:hAnsi="Trebuchet MS"/>
                <w:sz w:val="24"/>
                <w:szCs w:val="24"/>
                <w:highlight w:val="lightGray"/>
              </w:rPr>
              <w:t>Heritage texts to be included</w:t>
            </w:r>
          </w:p>
          <w:p w:rsidR="00D03395" w:rsidRDefault="00D03395" w:rsidP="00D03395">
            <w:pPr>
              <w:spacing w:line="360" w:lineRule="auto"/>
              <w:jc w:val="center"/>
              <w:rPr>
                <w:rFonts w:ascii="Trebuchet MS" w:hAnsi="Trebuchet MS"/>
                <w:sz w:val="24"/>
                <w:szCs w:val="24"/>
              </w:rPr>
            </w:pP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Skills: Synthesise</w:t>
            </w:r>
            <w:r w:rsidR="00E54C16">
              <w:rPr>
                <w:rFonts w:ascii="Trebuchet MS" w:hAnsi="Trebuchet MS"/>
                <w:sz w:val="24"/>
                <w:szCs w:val="24"/>
              </w:rPr>
              <w:t xml:space="preserve"> m</w:t>
            </w:r>
            <w:r>
              <w:rPr>
                <w:rFonts w:ascii="Trebuchet MS" w:hAnsi="Trebuchet MS"/>
                <w:sz w:val="24"/>
                <w:szCs w:val="24"/>
              </w:rPr>
              <w:t>aterial</w:t>
            </w: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Writer’</w:t>
            </w:r>
            <w:r w:rsidR="00E54C16">
              <w:rPr>
                <w:rFonts w:ascii="Trebuchet MS" w:hAnsi="Trebuchet MS"/>
                <w:sz w:val="24"/>
                <w:szCs w:val="24"/>
              </w:rPr>
              <w:t>s c</w:t>
            </w:r>
            <w:r>
              <w:rPr>
                <w:rFonts w:ascii="Trebuchet MS" w:hAnsi="Trebuchet MS"/>
                <w:sz w:val="24"/>
                <w:szCs w:val="24"/>
              </w:rPr>
              <w:t>raft</w:t>
            </w:r>
          </w:p>
          <w:p w:rsidR="00D03395" w:rsidRDefault="00E54C16" w:rsidP="00D03395">
            <w:pPr>
              <w:spacing w:line="360" w:lineRule="auto"/>
              <w:jc w:val="center"/>
              <w:rPr>
                <w:rFonts w:ascii="Trebuchet MS" w:hAnsi="Trebuchet MS"/>
                <w:sz w:val="24"/>
                <w:szCs w:val="24"/>
              </w:rPr>
            </w:pPr>
            <w:r>
              <w:rPr>
                <w:rFonts w:ascii="Trebuchet MS" w:hAnsi="Trebuchet MS"/>
                <w:sz w:val="24"/>
                <w:szCs w:val="24"/>
              </w:rPr>
              <w:t>Critical o</w:t>
            </w:r>
            <w:r w:rsidR="00D03395">
              <w:rPr>
                <w:rFonts w:ascii="Trebuchet MS" w:hAnsi="Trebuchet MS"/>
                <w:sz w:val="24"/>
                <w:szCs w:val="24"/>
              </w:rPr>
              <w:t>pinion</w:t>
            </w:r>
          </w:p>
          <w:p w:rsidR="00D03395" w:rsidRPr="00D03395" w:rsidRDefault="00D03395" w:rsidP="00D03395">
            <w:pPr>
              <w:spacing w:line="360" w:lineRule="auto"/>
              <w:jc w:val="center"/>
              <w:rPr>
                <w:rFonts w:ascii="Trebuchet MS" w:hAnsi="Trebuchet MS"/>
                <w:sz w:val="24"/>
                <w:szCs w:val="24"/>
              </w:rPr>
            </w:pPr>
            <w:r>
              <w:rPr>
                <w:rFonts w:ascii="Trebuchet MS" w:hAnsi="Trebuchet MS"/>
                <w:sz w:val="24"/>
                <w:szCs w:val="24"/>
              </w:rPr>
              <w:t>Structure</w:t>
            </w:r>
          </w:p>
          <w:p w:rsidR="00E80D71" w:rsidRDefault="00E80D71" w:rsidP="00D03395">
            <w:pPr>
              <w:spacing w:line="360" w:lineRule="auto"/>
              <w:jc w:val="center"/>
              <w:rPr>
                <w:rFonts w:ascii="Trebuchet MS" w:hAnsi="Trebuchet MS"/>
                <w:i/>
                <w:sz w:val="24"/>
                <w:szCs w:val="24"/>
              </w:rPr>
            </w:pPr>
          </w:p>
          <w:p w:rsidR="00185165" w:rsidRDefault="00185165" w:rsidP="00D03395">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D03395" w:rsidRPr="00D03395" w:rsidRDefault="00D03395" w:rsidP="00D03395">
            <w:pPr>
              <w:spacing w:line="360" w:lineRule="auto"/>
              <w:ind w:left="360"/>
              <w:rPr>
                <w:rFonts w:ascii="Trebuchet MS" w:hAnsi="Trebuchet MS"/>
                <w:b/>
                <w:color w:val="008000"/>
                <w:sz w:val="18"/>
                <w:szCs w:val="18"/>
              </w:rPr>
            </w:pPr>
            <w:r w:rsidRPr="00D03395">
              <w:rPr>
                <w:rFonts w:ascii="Trebuchet MS" w:hAnsi="Trebuchet MS"/>
                <w:b/>
                <w:color w:val="008000"/>
                <w:sz w:val="18"/>
                <w:szCs w:val="18"/>
              </w:rPr>
              <w:t>Grammar Orienteering</w:t>
            </w:r>
          </w:p>
          <w:p w:rsidR="00D9370A" w:rsidRPr="007F77FC" w:rsidRDefault="00D9370A" w:rsidP="00D03395">
            <w:pPr>
              <w:spacing w:line="360" w:lineRule="auto"/>
              <w:jc w:val="center"/>
              <w:rPr>
                <w:rFonts w:ascii="Trebuchet MS" w:hAnsi="Trebuchet MS"/>
                <w:b/>
                <w:sz w:val="28"/>
                <w:szCs w:val="28"/>
              </w:rPr>
            </w:pPr>
          </w:p>
        </w:tc>
      </w:tr>
      <w:tr w:rsidR="006E0266" w:rsidTr="007F77FC">
        <w:tc>
          <w:tcPr>
            <w:tcW w:w="1852" w:type="dxa"/>
            <w:shd w:val="clear" w:color="auto" w:fill="00FF00"/>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DA2D8A" w:rsidRDefault="00DA2D8A" w:rsidP="007F77FC">
            <w:pPr>
              <w:spacing w:line="360" w:lineRule="auto"/>
              <w:rPr>
                <w:rFonts w:ascii="Trebuchet MS" w:hAnsi="Trebuchet MS"/>
                <w:sz w:val="24"/>
                <w:szCs w:val="24"/>
              </w:rPr>
            </w:pPr>
            <w:r w:rsidRPr="0000176D">
              <w:rPr>
                <w:rFonts w:ascii="Trebuchet MS" w:hAnsi="Trebuchet MS"/>
                <w:sz w:val="24"/>
                <w:szCs w:val="24"/>
              </w:rPr>
              <w:t xml:space="preserve">Writing: Writing to Persuade </w:t>
            </w:r>
            <w:r w:rsidR="00D03395">
              <w:rPr>
                <w:rFonts w:ascii="Trebuchet MS" w:hAnsi="Trebuchet MS"/>
                <w:sz w:val="18"/>
                <w:szCs w:val="24"/>
              </w:rPr>
              <w:t xml:space="preserve">– </w:t>
            </w:r>
            <w:r w:rsidR="00D03395" w:rsidRPr="00D03395">
              <w:rPr>
                <w:rFonts w:ascii="Trebuchet MS" w:hAnsi="Trebuchet MS"/>
                <w:sz w:val="24"/>
                <w:szCs w:val="24"/>
              </w:rPr>
              <w:t>Leaflet (TASK PRE-SET)</w:t>
            </w:r>
            <w:r w:rsidR="00D03395">
              <w:rPr>
                <w:rFonts w:ascii="Trebuchet MS" w:hAnsi="Trebuchet MS"/>
                <w:sz w:val="18"/>
                <w:szCs w:val="24"/>
              </w:rPr>
              <w:t xml:space="preserve"> </w:t>
            </w:r>
          </w:p>
          <w:p w:rsidR="007F77FC" w:rsidRPr="007F77FC" w:rsidRDefault="007F77FC" w:rsidP="00DA2D8A">
            <w:pPr>
              <w:spacing w:line="360" w:lineRule="auto"/>
              <w:rPr>
                <w:rFonts w:ascii="Trebuchet MS" w:hAnsi="Trebuchet MS"/>
                <w:b/>
                <w:sz w:val="28"/>
                <w:szCs w:val="28"/>
              </w:rPr>
            </w:pPr>
          </w:p>
        </w:tc>
        <w:tc>
          <w:tcPr>
            <w:tcW w:w="4111" w:type="dxa"/>
          </w:tcPr>
          <w:p w:rsidR="00D03395" w:rsidRDefault="00DA2D8A" w:rsidP="00D03395">
            <w:pPr>
              <w:spacing w:line="360" w:lineRule="auto"/>
              <w:rPr>
                <w:rFonts w:ascii="Trebuchet MS" w:hAnsi="Trebuchet MS"/>
                <w:sz w:val="24"/>
                <w:szCs w:val="24"/>
              </w:rPr>
            </w:pPr>
            <w:r w:rsidRPr="0000176D">
              <w:rPr>
                <w:rFonts w:ascii="Trebuchet MS" w:hAnsi="Trebuchet MS"/>
                <w:sz w:val="24"/>
                <w:szCs w:val="24"/>
              </w:rPr>
              <w:t xml:space="preserve">Writing: </w:t>
            </w:r>
            <w:r w:rsidR="00D03395">
              <w:rPr>
                <w:rFonts w:ascii="Trebuchet MS" w:hAnsi="Trebuchet MS"/>
                <w:sz w:val="24"/>
                <w:szCs w:val="24"/>
              </w:rPr>
              <w:t>Grammar and Punctuation Test</w:t>
            </w:r>
          </w:p>
          <w:p w:rsidR="00D03395" w:rsidRDefault="00D03395" w:rsidP="00D03395">
            <w:pPr>
              <w:spacing w:line="360" w:lineRule="auto"/>
              <w:rPr>
                <w:rFonts w:ascii="Trebuchet MS" w:hAnsi="Trebuchet MS"/>
                <w:sz w:val="24"/>
                <w:szCs w:val="24"/>
              </w:rPr>
            </w:pPr>
            <w:r>
              <w:rPr>
                <w:rFonts w:ascii="Trebuchet MS" w:hAnsi="Trebuchet MS"/>
                <w:sz w:val="24"/>
                <w:szCs w:val="24"/>
              </w:rPr>
              <w:t>Reading: Novel Based Essay Question (TEACHER SET)</w:t>
            </w:r>
          </w:p>
          <w:p w:rsidR="007F77FC" w:rsidRPr="007F77FC" w:rsidRDefault="007F77FC" w:rsidP="00D03395">
            <w:pPr>
              <w:spacing w:line="360" w:lineRule="auto"/>
              <w:rPr>
                <w:rFonts w:ascii="Trebuchet MS" w:hAnsi="Trebuchet MS"/>
                <w:b/>
                <w:sz w:val="28"/>
                <w:szCs w:val="28"/>
              </w:rPr>
            </w:pPr>
          </w:p>
        </w:tc>
      </w:tr>
    </w:tbl>
    <w:p w:rsidR="007118C5" w:rsidRDefault="007118C5"/>
    <w:p w:rsidR="007118C5" w:rsidRDefault="007118C5">
      <w:r>
        <w:br w:type="page"/>
      </w:r>
    </w:p>
    <w:p w:rsidR="00753181" w:rsidRDefault="007118C5" w:rsidP="00E80D71">
      <w:pPr>
        <w:jc w:val="center"/>
      </w:pPr>
      <w:r>
        <w:rPr>
          <w:rFonts w:ascii="Trebuchet MS" w:hAnsi="Trebuchet MS"/>
          <w:color w:val="000066"/>
          <w:sz w:val="72"/>
        </w:rPr>
        <w:t>Summer Content Overview</w:t>
      </w:r>
    </w:p>
    <w:tbl>
      <w:tblPr>
        <w:tblStyle w:val="TableGrid"/>
        <w:tblW w:w="9924" w:type="dxa"/>
        <w:tblInd w:w="-431" w:type="dxa"/>
        <w:tblLook w:val="04A0" w:firstRow="1" w:lastRow="0" w:firstColumn="1" w:lastColumn="0" w:noHBand="0" w:noVBand="1"/>
      </w:tblPr>
      <w:tblGrid>
        <w:gridCol w:w="1852"/>
        <w:gridCol w:w="3961"/>
        <w:gridCol w:w="4111"/>
      </w:tblGrid>
      <w:tr w:rsidR="00753181" w:rsidTr="00753181">
        <w:tc>
          <w:tcPr>
            <w:tcW w:w="1852" w:type="dxa"/>
            <w:shd w:val="clear" w:color="auto" w:fill="auto"/>
          </w:tcPr>
          <w:p w:rsidR="00753181" w:rsidRPr="007F77FC" w:rsidRDefault="00753181">
            <w:pPr>
              <w:rPr>
                <w:rFonts w:ascii="Trebuchet MS" w:hAnsi="Trebuchet MS"/>
                <w:b/>
                <w:sz w:val="28"/>
                <w:szCs w:val="28"/>
              </w:rPr>
            </w:pPr>
          </w:p>
        </w:tc>
        <w:tc>
          <w:tcPr>
            <w:tcW w:w="396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753181" w:rsidRPr="00D9370A" w:rsidRDefault="00753181" w:rsidP="00753181">
            <w:pPr>
              <w:spacing w:line="360" w:lineRule="auto"/>
              <w:jc w:val="center"/>
              <w:rPr>
                <w:rFonts w:ascii="Trebuchet MS" w:hAnsi="Trebuchet MS"/>
                <w:b/>
                <w:color w:val="008000"/>
                <w:sz w:val="24"/>
                <w:szCs w:val="28"/>
              </w:rPr>
            </w:pPr>
            <w:r>
              <w:rPr>
                <w:rFonts w:ascii="Trebuchet MS" w:hAnsi="Trebuchet MS"/>
                <w:b/>
                <w:sz w:val="28"/>
                <w:szCs w:val="28"/>
              </w:rPr>
              <w:t>HALF TERM 2</w:t>
            </w:r>
          </w:p>
        </w:tc>
      </w:tr>
      <w:tr w:rsidR="006E0266" w:rsidTr="007F77FC">
        <w:tc>
          <w:tcPr>
            <w:tcW w:w="1852" w:type="dxa"/>
            <w:shd w:val="clear" w:color="auto" w:fill="FFFF00"/>
          </w:tcPr>
          <w:p w:rsidR="006E0266" w:rsidRPr="007F77FC" w:rsidRDefault="002B59F5" w:rsidP="00272364">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97152" behindDoc="0" locked="0" layoutInCell="1" allowOverlap="1" wp14:anchorId="20D9A8E0" wp14:editId="59305790">
                      <wp:simplePos x="0" y="0"/>
                      <wp:positionH relativeFrom="column">
                        <wp:posOffset>-613410</wp:posOffset>
                      </wp:positionH>
                      <wp:positionV relativeFrom="paragraph">
                        <wp:posOffset>3203575</wp:posOffset>
                      </wp:positionV>
                      <wp:extent cx="2257425" cy="790575"/>
                      <wp:effectExtent l="9525" t="28575" r="19050" b="19050"/>
                      <wp:wrapNone/>
                      <wp:docPr id="20" name="Text Box 20"/>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382E55" w:rsidRPr="002B59F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2B59F5" w:rsidRDefault="004A297A"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A8E0" id="Text Box 20" o:spid="_x0000_s1031" type="#_x0000_t202" style="position:absolute;left:0;text-align:left;margin-left:-48.3pt;margin-top:252.25pt;width:177.75pt;height:6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" filled="f" strokecolor="#006" strokeweight="3pt">
                      <v:textbox>
                        <w:txbxContent>
                          <w:p w:rsidR="00382E55" w:rsidRPr="002B59F5" w:rsidRDefault="00382E55"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382E55" w:rsidRPr="002B59F5" w:rsidRDefault="004A297A"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v:textbox>
                    </v:shape>
                  </w:pict>
                </mc:Fallback>
              </mc:AlternateContent>
            </w:r>
            <w:r w:rsidR="006E0266" w:rsidRPr="007F77FC">
              <w:rPr>
                <w:rFonts w:ascii="Trebuchet MS" w:hAnsi="Trebuchet MS"/>
                <w:b/>
                <w:sz w:val="28"/>
                <w:szCs w:val="28"/>
              </w:rPr>
              <w:t>SUMMER</w:t>
            </w:r>
          </w:p>
        </w:tc>
        <w:tc>
          <w:tcPr>
            <w:tcW w:w="3961" w:type="dxa"/>
          </w:tcPr>
          <w:p w:rsidR="006E0266" w:rsidRDefault="00272364" w:rsidP="00272364">
            <w:pPr>
              <w:spacing w:line="360" w:lineRule="auto"/>
              <w:jc w:val="center"/>
              <w:rPr>
                <w:rFonts w:ascii="Trebuchet MS" w:hAnsi="Trebuchet MS"/>
                <w:b/>
                <w:sz w:val="24"/>
                <w:szCs w:val="28"/>
              </w:rPr>
            </w:pPr>
            <w:r w:rsidRPr="00272364">
              <w:rPr>
                <w:rFonts w:ascii="Trebuchet MS" w:hAnsi="Trebuchet MS"/>
                <w:b/>
                <w:sz w:val="24"/>
                <w:szCs w:val="28"/>
              </w:rPr>
              <w:t>WRITING</w:t>
            </w:r>
          </w:p>
          <w:p w:rsidR="00272364" w:rsidRDefault="004A297A" w:rsidP="00272364">
            <w:pPr>
              <w:spacing w:line="360" w:lineRule="auto"/>
              <w:jc w:val="center"/>
              <w:rPr>
                <w:rFonts w:ascii="Trebuchet MS" w:hAnsi="Trebuchet MS"/>
                <w:sz w:val="24"/>
                <w:szCs w:val="28"/>
                <w:u w:val="single"/>
              </w:rPr>
            </w:pPr>
            <w:r>
              <w:rPr>
                <w:rFonts w:ascii="Trebuchet MS" w:hAnsi="Trebuchet MS"/>
                <w:sz w:val="24"/>
                <w:szCs w:val="28"/>
                <w:u w:val="single"/>
              </w:rPr>
              <w:t>Technical Accuracy</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Spelling Strategies</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Punctuation Rules</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Vocabulary Range</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Sentence Structure and Effects</w:t>
            </w:r>
          </w:p>
          <w:p w:rsidR="00E54C16" w:rsidRDefault="00E54C16" w:rsidP="00272364">
            <w:pPr>
              <w:spacing w:line="360" w:lineRule="auto"/>
              <w:jc w:val="center"/>
              <w:rPr>
                <w:rFonts w:ascii="Trebuchet MS" w:hAnsi="Trebuchet MS"/>
                <w:sz w:val="24"/>
                <w:szCs w:val="28"/>
              </w:rPr>
            </w:pPr>
          </w:p>
          <w:p w:rsidR="00E54C16" w:rsidRDefault="00E54C16" w:rsidP="00272364">
            <w:pPr>
              <w:spacing w:line="360" w:lineRule="auto"/>
              <w:jc w:val="center"/>
              <w:rPr>
                <w:rFonts w:ascii="Trebuchet MS" w:hAnsi="Trebuchet MS"/>
                <w:b/>
                <w:sz w:val="24"/>
                <w:szCs w:val="28"/>
              </w:rPr>
            </w:pPr>
            <w:r>
              <w:rPr>
                <w:rFonts w:ascii="Trebuchet MS" w:hAnsi="Trebuchet MS"/>
                <w:b/>
                <w:sz w:val="24"/>
                <w:szCs w:val="28"/>
              </w:rPr>
              <w:t>SPOKEN LANGUAGE</w:t>
            </w:r>
          </w:p>
          <w:p w:rsidR="00E80D71" w:rsidRDefault="00E54C16" w:rsidP="00CD61C6">
            <w:pPr>
              <w:spacing w:line="360" w:lineRule="auto"/>
              <w:jc w:val="center"/>
              <w:rPr>
                <w:rFonts w:ascii="Trebuchet MS" w:hAnsi="Trebuchet MS"/>
                <w:b/>
                <w:sz w:val="24"/>
                <w:szCs w:val="28"/>
              </w:rPr>
            </w:pPr>
            <w:r>
              <w:rPr>
                <w:rFonts w:ascii="Trebuchet MS" w:hAnsi="Trebuchet MS"/>
                <w:sz w:val="24"/>
                <w:szCs w:val="28"/>
              </w:rPr>
              <w:t>Individual Speech</w:t>
            </w:r>
          </w:p>
          <w:p w:rsidR="00E80D71" w:rsidRPr="00E80D71" w:rsidRDefault="00E80D71" w:rsidP="00272364">
            <w:pPr>
              <w:pBdr>
                <w:bottom w:val="single" w:sz="12" w:space="1" w:color="auto"/>
              </w:pBdr>
              <w:spacing w:line="360" w:lineRule="auto"/>
              <w:jc w:val="center"/>
              <w:rPr>
                <w:rFonts w:ascii="Trebuchet MS" w:hAnsi="Trebuchet MS"/>
                <w:b/>
                <w:sz w:val="8"/>
                <w:szCs w:val="28"/>
              </w:rPr>
            </w:pPr>
          </w:p>
          <w:p w:rsidR="00272364" w:rsidRDefault="00272364" w:rsidP="00272364">
            <w:pPr>
              <w:spacing w:line="360" w:lineRule="auto"/>
              <w:jc w:val="center"/>
              <w:rPr>
                <w:rFonts w:ascii="Trebuchet MS" w:hAnsi="Trebuchet MS"/>
                <w:b/>
                <w:sz w:val="24"/>
                <w:szCs w:val="28"/>
              </w:rPr>
            </w:pPr>
            <w:r>
              <w:rPr>
                <w:rFonts w:ascii="Trebuchet MS" w:hAnsi="Trebuchet MS"/>
                <w:b/>
                <w:sz w:val="24"/>
                <w:szCs w:val="28"/>
              </w:rPr>
              <w:t>READING</w:t>
            </w:r>
          </w:p>
          <w:p w:rsidR="00272364" w:rsidRDefault="00CD61C6" w:rsidP="00272364">
            <w:pPr>
              <w:spacing w:line="360" w:lineRule="auto"/>
              <w:jc w:val="center"/>
              <w:rPr>
                <w:rFonts w:ascii="Trebuchet MS" w:hAnsi="Trebuchet MS"/>
                <w:sz w:val="24"/>
                <w:szCs w:val="28"/>
              </w:rPr>
            </w:pPr>
            <w:r>
              <w:rPr>
                <w:rFonts w:ascii="Trebuchet MS" w:hAnsi="Trebuchet MS"/>
                <w:sz w:val="24"/>
                <w:szCs w:val="28"/>
              </w:rPr>
              <w:t>Social and historical context of Shakespeare</w:t>
            </w:r>
          </w:p>
          <w:p w:rsidR="00CD61C6" w:rsidRDefault="00CD61C6" w:rsidP="00272364">
            <w:pPr>
              <w:spacing w:line="360" w:lineRule="auto"/>
              <w:jc w:val="center"/>
              <w:rPr>
                <w:rFonts w:ascii="Trebuchet MS" w:hAnsi="Trebuchet MS"/>
                <w:sz w:val="24"/>
                <w:szCs w:val="28"/>
              </w:rPr>
            </w:pPr>
            <w:r>
              <w:rPr>
                <w:rFonts w:ascii="Trebuchet MS" w:hAnsi="Trebuchet MS"/>
                <w:sz w:val="24"/>
                <w:szCs w:val="28"/>
              </w:rPr>
              <w:t>Study Shakespeare play (suggested: Romeo and Juliet. Not Macbeth – Year 8 text).</w:t>
            </w:r>
          </w:p>
          <w:p w:rsidR="00CD61C6" w:rsidRPr="00CD61C6" w:rsidRDefault="00CD61C6" w:rsidP="00272364">
            <w:pPr>
              <w:spacing w:line="360" w:lineRule="auto"/>
              <w:jc w:val="center"/>
              <w:rPr>
                <w:rFonts w:ascii="Trebuchet MS" w:hAnsi="Trebuchet MS"/>
                <w:sz w:val="24"/>
                <w:szCs w:val="28"/>
              </w:rPr>
            </w:pPr>
            <w:r>
              <w:rPr>
                <w:rFonts w:ascii="Trebuchet MS" w:hAnsi="Trebuchet MS"/>
                <w:sz w:val="24"/>
                <w:szCs w:val="28"/>
                <w:u w:val="single"/>
              </w:rPr>
              <w:t xml:space="preserve">Regardless </w:t>
            </w:r>
            <w:r w:rsidRPr="00CD61C6">
              <w:rPr>
                <w:rFonts w:ascii="Trebuchet MS" w:hAnsi="Trebuchet MS"/>
                <w:sz w:val="24"/>
                <w:szCs w:val="28"/>
                <w:u w:val="single"/>
              </w:rPr>
              <w:t>of ability</w:t>
            </w:r>
            <w:r>
              <w:rPr>
                <w:rFonts w:ascii="Trebuchet MS" w:hAnsi="Trebuchet MS"/>
                <w:sz w:val="24"/>
                <w:szCs w:val="28"/>
              </w:rPr>
              <w:t xml:space="preserve">, </w:t>
            </w:r>
            <w:r w:rsidRPr="00CD61C6">
              <w:rPr>
                <w:rFonts w:ascii="Trebuchet MS" w:hAnsi="Trebuchet MS"/>
                <w:sz w:val="24"/>
                <w:szCs w:val="28"/>
              </w:rPr>
              <w:t>pupils</w:t>
            </w:r>
            <w:r>
              <w:rPr>
                <w:rFonts w:ascii="Trebuchet MS" w:hAnsi="Trebuchet MS"/>
                <w:sz w:val="24"/>
                <w:szCs w:val="28"/>
              </w:rPr>
              <w:t xml:space="preserve"> must study </w:t>
            </w:r>
            <w:r>
              <w:rPr>
                <w:rFonts w:ascii="Trebuchet MS" w:hAnsi="Trebuchet MS"/>
                <w:b/>
                <w:sz w:val="24"/>
                <w:szCs w:val="28"/>
              </w:rPr>
              <w:t xml:space="preserve">at least 1 </w:t>
            </w:r>
            <w:r>
              <w:rPr>
                <w:rFonts w:ascii="Trebuchet MS" w:hAnsi="Trebuchet MS"/>
                <w:sz w:val="24"/>
                <w:szCs w:val="28"/>
              </w:rPr>
              <w:t xml:space="preserve">extract in the original language. </w:t>
            </w:r>
          </w:p>
          <w:p w:rsidR="00D9370A" w:rsidRDefault="00D9370A" w:rsidP="007F77FC">
            <w:pPr>
              <w:spacing w:line="360" w:lineRule="auto"/>
              <w:rPr>
                <w:rFonts w:ascii="Trebuchet MS" w:hAnsi="Trebuchet MS"/>
                <w:b/>
                <w:sz w:val="28"/>
                <w:szCs w:val="28"/>
              </w:rPr>
            </w:pPr>
          </w:p>
          <w:p w:rsidR="00775453" w:rsidRDefault="00775453" w:rsidP="007F77FC">
            <w:pPr>
              <w:spacing w:line="360" w:lineRule="auto"/>
              <w:rPr>
                <w:rFonts w:ascii="Trebuchet MS" w:hAnsi="Trebuchet MS"/>
                <w:b/>
                <w:sz w:val="28"/>
                <w:szCs w:val="28"/>
              </w:rPr>
            </w:pPr>
          </w:p>
          <w:p w:rsidR="00CD61C6" w:rsidRDefault="00CD61C6" w:rsidP="00CD61C6">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CD61C6" w:rsidRDefault="00CD61C6" w:rsidP="00CD61C6">
            <w:pPr>
              <w:pStyle w:val="ListParagraph"/>
              <w:spacing w:line="360" w:lineRule="auto"/>
              <w:rPr>
                <w:rFonts w:ascii="Trebuchet MS" w:hAnsi="Trebuchet MS"/>
                <w:b/>
                <w:color w:val="008000"/>
                <w:sz w:val="16"/>
                <w:szCs w:val="16"/>
              </w:rPr>
            </w:pPr>
            <w:r>
              <w:rPr>
                <w:rFonts w:ascii="Trebuchet MS" w:hAnsi="Trebuchet MS"/>
                <w:b/>
                <w:color w:val="008000"/>
                <w:sz w:val="16"/>
                <w:szCs w:val="16"/>
              </w:rPr>
              <w:t>Shakespeare’s Birthday Bash @St Bede’s</w:t>
            </w:r>
          </w:p>
          <w:p w:rsidR="00775453" w:rsidRPr="00CD61C6" w:rsidRDefault="00CD61C6" w:rsidP="00CD61C6">
            <w:pPr>
              <w:pStyle w:val="ListParagraph"/>
              <w:spacing w:line="360" w:lineRule="auto"/>
              <w:rPr>
                <w:rFonts w:ascii="Trebuchet MS" w:hAnsi="Trebuchet MS"/>
                <w:b/>
                <w:color w:val="008000"/>
                <w:sz w:val="16"/>
                <w:szCs w:val="16"/>
              </w:rPr>
            </w:pPr>
            <w:r>
              <w:rPr>
                <w:rFonts w:ascii="Trebuchet MS" w:hAnsi="Trebuchet MS"/>
                <w:b/>
                <w:color w:val="008000"/>
                <w:sz w:val="16"/>
                <w:szCs w:val="16"/>
              </w:rPr>
              <w:t>Shakespeare trip to London</w:t>
            </w:r>
          </w:p>
          <w:p w:rsidR="00D9370A" w:rsidRPr="007F77FC" w:rsidRDefault="00D9370A" w:rsidP="007F77FC">
            <w:pPr>
              <w:spacing w:line="360" w:lineRule="auto"/>
              <w:rPr>
                <w:rFonts w:ascii="Trebuchet MS" w:hAnsi="Trebuchet MS"/>
                <w:b/>
                <w:sz w:val="28"/>
                <w:szCs w:val="28"/>
              </w:rPr>
            </w:pPr>
          </w:p>
        </w:tc>
        <w:tc>
          <w:tcPr>
            <w:tcW w:w="4111" w:type="dxa"/>
          </w:tcPr>
          <w:p w:rsidR="00FD6B09" w:rsidRDefault="00272364" w:rsidP="00272364">
            <w:pPr>
              <w:spacing w:line="360" w:lineRule="auto"/>
              <w:jc w:val="center"/>
              <w:rPr>
                <w:rFonts w:ascii="Trebuchet MS" w:hAnsi="Trebuchet MS"/>
                <w:b/>
                <w:sz w:val="24"/>
                <w:szCs w:val="24"/>
              </w:rPr>
            </w:pPr>
            <w:r>
              <w:rPr>
                <w:rFonts w:ascii="Trebuchet MS" w:hAnsi="Trebuchet MS"/>
                <w:b/>
                <w:sz w:val="24"/>
                <w:szCs w:val="24"/>
              </w:rPr>
              <w:t>WRITING</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Writing to Argue - Article</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 xml:space="preserve">Rhetorical Devices </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Argument and Counter-argument</w:t>
            </w:r>
          </w:p>
          <w:p w:rsidR="00E54C16" w:rsidRPr="00E54C16" w:rsidRDefault="00E54C16" w:rsidP="00272364">
            <w:pPr>
              <w:spacing w:line="360" w:lineRule="auto"/>
              <w:jc w:val="center"/>
              <w:rPr>
                <w:rFonts w:ascii="Trebuchet MS" w:hAnsi="Trebuchet MS"/>
                <w:sz w:val="24"/>
                <w:szCs w:val="24"/>
              </w:rPr>
            </w:pPr>
            <w:r>
              <w:rPr>
                <w:rFonts w:ascii="Trebuchet MS" w:hAnsi="Trebuchet MS"/>
                <w:sz w:val="24"/>
                <w:szCs w:val="24"/>
              </w:rPr>
              <w:t>Article Format</w:t>
            </w:r>
          </w:p>
          <w:p w:rsidR="00272364" w:rsidRDefault="00272364" w:rsidP="00272364">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E80D71" w:rsidRPr="00E80D71" w:rsidRDefault="00E80D71" w:rsidP="00272364">
            <w:pPr>
              <w:pBdr>
                <w:bottom w:val="single" w:sz="12" w:space="1" w:color="auto"/>
              </w:pBdr>
              <w:spacing w:line="360" w:lineRule="auto"/>
              <w:jc w:val="center"/>
              <w:rPr>
                <w:rFonts w:ascii="Trebuchet MS" w:hAnsi="Trebuchet MS"/>
                <w:b/>
                <w:sz w:val="16"/>
                <w:szCs w:val="24"/>
              </w:rPr>
            </w:pPr>
          </w:p>
          <w:p w:rsidR="00272364" w:rsidRPr="00E80D71" w:rsidRDefault="00272364" w:rsidP="00272364">
            <w:pPr>
              <w:pBdr>
                <w:bottom w:val="single" w:sz="12" w:space="1" w:color="auto"/>
              </w:pBdr>
              <w:spacing w:line="360" w:lineRule="auto"/>
              <w:jc w:val="center"/>
              <w:rPr>
                <w:rFonts w:ascii="Trebuchet MS" w:hAnsi="Trebuchet MS"/>
                <w:b/>
                <w:sz w:val="6"/>
                <w:szCs w:val="24"/>
              </w:rPr>
            </w:pPr>
          </w:p>
          <w:p w:rsidR="00272364" w:rsidRDefault="00272364" w:rsidP="00272364">
            <w:pPr>
              <w:spacing w:line="360" w:lineRule="auto"/>
              <w:jc w:val="center"/>
              <w:rPr>
                <w:rFonts w:ascii="Trebuchet MS" w:hAnsi="Trebuchet MS"/>
                <w:b/>
                <w:sz w:val="24"/>
                <w:szCs w:val="24"/>
              </w:rPr>
            </w:pPr>
            <w:r>
              <w:rPr>
                <w:rFonts w:ascii="Trebuchet MS" w:hAnsi="Trebuchet MS"/>
                <w:b/>
                <w:sz w:val="24"/>
                <w:szCs w:val="24"/>
              </w:rPr>
              <w:t>READING</w:t>
            </w:r>
          </w:p>
          <w:p w:rsidR="00E54C16" w:rsidRPr="00E54C16" w:rsidRDefault="00E54C16" w:rsidP="00272364">
            <w:pPr>
              <w:spacing w:line="360" w:lineRule="auto"/>
              <w:jc w:val="center"/>
              <w:rPr>
                <w:rFonts w:ascii="Trebuchet MS" w:hAnsi="Trebuchet MS"/>
                <w:sz w:val="24"/>
                <w:szCs w:val="24"/>
              </w:rPr>
            </w:pPr>
            <w:r>
              <w:rPr>
                <w:rFonts w:ascii="Trebuchet MS" w:hAnsi="Trebuchet MS"/>
                <w:sz w:val="24"/>
                <w:szCs w:val="24"/>
              </w:rPr>
              <w:t>EXAM PREPARATION:</w:t>
            </w:r>
          </w:p>
          <w:p w:rsidR="00272364" w:rsidRDefault="00272364" w:rsidP="00272364">
            <w:pPr>
              <w:spacing w:line="360" w:lineRule="auto"/>
              <w:jc w:val="center"/>
              <w:rPr>
                <w:rFonts w:ascii="Trebuchet MS" w:hAnsi="Trebuchet MS"/>
                <w:sz w:val="24"/>
                <w:szCs w:val="24"/>
              </w:rPr>
            </w:pPr>
            <w:r w:rsidRPr="00E54C16">
              <w:rPr>
                <w:rFonts w:ascii="Trebuchet MS" w:hAnsi="Trebuchet MS"/>
                <w:sz w:val="24"/>
                <w:szCs w:val="24"/>
              </w:rPr>
              <w:t xml:space="preserve">Non Fiction Reading Skills Revision </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Skills: Synthesise material</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Writer’s craft</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Writer’s ideas and perspective</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Comparison of non-fiction texts from different eras</w:t>
            </w:r>
          </w:p>
          <w:p w:rsidR="00E54C16" w:rsidRPr="00E54C16" w:rsidRDefault="00E54C16" w:rsidP="00272364">
            <w:pPr>
              <w:spacing w:line="360" w:lineRule="auto"/>
              <w:jc w:val="center"/>
              <w:rPr>
                <w:rFonts w:ascii="Trebuchet MS" w:hAnsi="Trebuchet MS"/>
                <w:sz w:val="24"/>
                <w:szCs w:val="24"/>
              </w:rPr>
            </w:pPr>
            <w:r w:rsidRPr="00E54C16">
              <w:rPr>
                <w:rFonts w:ascii="Trebuchet MS" w:hAnsi="Trebuchet MS"/>
                <w:sz w:val="24"/>
                <w:szCs w:val="24"/>
                <w:highlight w:val="lightGray"/>
              </w:rPr>
              <w:t>Heritage Texts to be included</w:t>
            </w:r>
          </w:p>
          <w:p w:rsidR="00E80D71" w:rsidRDefault="00E80D71" w:rsidP="00272364">
            <w:pPr>
              <w:spacing w:line="360" w:lineRule="auto"/>
              <w:jc w:val="center"/>
              <w:rPr>
                <w:rFonts w:ascii="Trebuchet MS" w:hAnsi="Trebuchet MS"/>
                <w:b/>
                <w:sz w:val="4"/>
                <w:szCs w:val="24"/>
              </w:rPr>
            </w:pPr>
          </w:p>
          <w:p w:rsidR="00E80D71" w:rsidRPr="00E80D71" w:rsidRDefault="00E80D71" w:rsidP="00272364">
            <w:pPr>
              <w:spacing w:line="360" w:lineRule="auto"/>
              <w:jc w:val="center"/>
              <w:rPr>
                <w:rFonts w:ascii="Trebuchet MS" w:hAnsi="Trebuchet MS"/>
                <w:b/>
                <w:sz w:val="4"/>
                <w:szCs w:val="24"/>
              </w:rPr>
            </w:pPr>
          </w:p>
          <w:p w:rsidR="00272364" w:rsidRDefault="00E80D71" w:rsidP="00CD61C6">
            <w:pPr>
              <w:spacing w:line="360" w:lineRule="auto"/>
              <w:jc w:val="center"/>
              <w:rPr>
                <w:rFonts w:ascii="Trebuchet MS" w:hAnsi="Trebuchet MS"/>
                <w:sz w:val="24"/>
                <w:szCs w:val="24"/>
              </w:rPr>
            </w:pPr>
            <w:r>
              <w:rPr>
                <w:rFonts w:ascii="Trebuchet MS" w:hAnsi="Trebuchet MS"/>
                <w:sz w:val="24"/>
                <w:szCs w:val="24"/>
              </w:rPr>
              <w:t xml:space="preserve">Study of poetry anthology containing 4 poems </w:t>
            </w:r>
          </w:p>
          <w:p w:rsidR="00E80D71" w:rsidRDefault="00E80D71" w:rsidP="00272364">
            <w:pPr>
              <w:spacing w:line="360" w:lineRule="auto"/>
              <w:jc w:val="center"/>
              <w:rPr>
                <w:rFonts w:ascii="Trebuchet MS" w:hAnsi="Trebuchet MS"/>
                <w:sz w:val="24"/>
                <w:szCs w:val="24"/>
              </w:rPr>
            </w:pPr>
            <w:r>
              <w:rPr>
                <w:rFonts w:ascii="Trebuchet MS" w:hAnsi="Trebuchet MS"/>
                <w:sz w:val="24"/>
                <w:szCs w:val="24"/>
              </w:rPr>
              <w:t>Poetic Devices</w:t>
            </w:r>
          </w:p>
          <w:p w:rsidR="00E80D71" w:rsidRPr="00272364" w:rsidRDefault="00E80D71" w:rsidP="00E80D71">
            <w:pPr>
              <w:spacing w:line="360" w:lineRule="auto"/>
              <w:jc w:val="center"/>
              <w:rPr>
                <w:rFonts w:ascii="Trebuchet MS" w:hAnsi="Trebuchet MS"/>
                <w:sz w:val="24"/>
                <w:szCs w:val="24"/>
              </w:rPr>
            </w:pPr>
            <w:r>
              <w:rPr>
                <w:rFonts w:ascii="Trebuchet MS" w:hAnsi="Trebuchet MS"/>
                <w:sz w:val="24"/>
                <w:szCs w:val="24"/>
              </w:rPr>
              <w:t>Comparative analysis skills</w:t>
            </w:r>
          </w:p>
          <w:p w:rsidR="00E80D71" w:rsidRDefault="00E80D71" w:rsidP="00272364">
            <w:pPr>
              <w:spacing w:line="360" w:lineRule="auto"/>
              <w:jc w:val="center"/>
              <w:rPr>
                <w:rFonts w:ascii="Trebuchet MS" w:hAnsi="Trebuchet MS"/>
                <w:sz w:val="24"/>
                <w:szCs w:val="24"/>
              </w:rPr>
            </w:pPr>
            <w:r>
              <w:rPr>
                <w:rFonts w:ascii="Trebuchet MS" w:hAnsi="Trebuchet MS"/>
                <w:sz w:val="24"/>
                <w:szCs w:val="24"/>
              </w:rPr>
              <w:t>Analysis of Unseen Poetry</w:t>
            </w:r>
          </w:p>
          <w:p w:rsidR="00FD6B09" w:rsidRDefault="00FD6B09" w:rsidP="00CD61C6">
            <w:pPr>
              <w:spacing w:line="360" w:lineRule="auto"/>
              <w:jc w:val="center"/>
              <w:rPr>
                <w:rFonts w:ascii="Trebuchet MS" w:hAnsi="Trebuchet MS"/>
                <w:i/>
                <w:sz w:val="24"/>
                <w:szCs w:val="24"/>
              </w:rPr>
            </w:pPr>
            <w:r w:rsidRPr="00CD61C6">
              <w:rPr>
                <w:rFonts w:ascii="Trebuchet MS" w:hAnsi="Trebuchet MS"/>
                <w:i/>
                <w:sz w:val="24"/>
                <w:szCs w:val="24"/>
                <w:highlight w:val="lightGray"/>
              </w:rPr>
              <w:t>Heritage Texts Opportunity</w:t>
            </w:r>
          </w:p>
          <w:p w:rsidR="00185165" w:rsidRPr="00185165" w:rsidRDefault="00185165" w:rsidP="000A5A2F">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6E0266" w:rsidRPr="00775453" w:rsidRDefault="00185165" w:rsidP="00185165">
            <w:pPr>
              <w:spacing w:line="360" w:lineRule="auto"/>
              <w:rPr>
                <w:rFonts w:ascii="Trebuchet MS" w:hAnsi="Trebuchet MS"/>
                <w:b/>
                <w:color w:val="009900"/>
                <w:sz w:val="16"/>
                <w:szCs w:val="16"/>
              </w:rPr>
            </w:pPr>
            <w:r w:rsidRPr="00775453">
              <w:rPr>
                <w:rFonts w:ascii="Trebuchet MS" w:hAnsi="Trebuchet MS"/>
                <w:b/>
                <w:color w:val="009900"/>
                <w:sz w:val="16"/>
                <w:szCs w:val="16"/>
              </w:rPr>
              <w:t>Punctuation Rocks</w:t>
            </w:r>
          </w:p>
          <w:p w:rsidR="00775453" w:rsidRPr="007F77FC" w:rsidRDefault="00CD61C6" w:rsidP="00185165">
            <w:pPr>
              <w:spacing w:line="360" w:lineRule="auto"/>
              <w:rPr>
                <w:rFonts w:ascii="Trebuchet MS" w:hAnsi="Trebuchet MS"/>
                <w:b/>
                <w:sz w:val="28"/>
                <w:szCs w:val="28"/>
              </w:rPr>
            </w:pPr>
            <w:r>
              <w:rPr>
                <w:rFonts w:ascii="Trebuchet MS" w:hAnsi="Trebuchet MS"/>
                <w:b/>
                <w:color w:val="009900"/>
                <w:sz w:val="16"/>
                <w:szCs w:val="16"/>
              </w:rPr>
              <w:t xml:space="preserve">Shakespeare Workshop </w:t>
            </w:r>
          </w:p>
        </w:tc>
      </w:tr>
      <w:tr w:rsidR="006E0266" w:rsidTr="007F77FC">
        <w:tc>
          <w:tcPr>
            <w:tcW w:w="1852" w:type="dxa"/>
            <w:shd w:val="clear" w:color="auto" w:fill="FFFF00"/>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Pr="00E80D71" w:rsidRDefault="00E80D71" w:rsidP="00272364">
            <w:pPr>
              <w:jc w:val="center"/>
              <w:rPr>
                <w:rFonts w:ascii="Trebuchet MS" w:hAnsi="Trebuchet MS"/>
                <w:b/>
                <w:sz w:val="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6E0266" w:rsidRDefault="00CD61C6" w:rsidP="007F77FC">
            <w:pPr>
              <w:spacing w:line="360" w:lineRule="auto"/>
              <w:rPr>
                <w:rFonts w:ascii="Trebuchet MS" w:hAnsi="Trebuchet MS"/>
                <w:sz w:val="24"/>
                <w:szCs w:val="24"/>
              </w:rPr>
            </w:pPr>
            <w:r>
              <w:rPr>
                <w:rFonts w:ascii="Trebuchet MS" w:hAnsi="Trebuchet MS"/>
                <w:sz w:val="24"/>
                <w:szCs w:val="24"/>
              </w:rPr>
              <w:t>Reading: Shakespeare Analysis using extract (TEACHER SET)</w:t>
            </w:r>
          </w:p>
          <w:p w:rsidR="00CD61C6" w:rsidRDefault="00CD61C6" w:rsidP="007F77FC">
            <w:pPr>
              <w:spacing w:line="360" w:lineRule="auto"/>
              <w:rPr>
                <w:rFonts w:ascii="Trebuchet MS" w:hAnsi="Trebuchet MS"/>
                <w:sz w:val="24"/>
                <w:szCs w:val="24"/>
              </w:rPr>
            </w:pPr>
          </w:p>
          <w:p w:rsidR="00CD61C6" w:rsidRPr="00CD61C6" w:rsidRDefault="00CD61C6" w:rsidP="007F77FC">
            <w:pPr>
              <w:spacing w:line="360" w:lineRule="auto"/>
              <w:rPr>
                <w:rFonts w:ascii="Trebuchet MS" w:hAnsi="Trebuchet MS"/>
                <w:sz w:val="24"/>
                <w:szCs w:val="24"/>
              </w:rPr>
            </w:pPr>
            <w:r>
              <w:rPr>
                <w:rFonts w:ascii="Trebuchet MS" w:hAnsi="Trebuchet MS"/>
                <w:sz w:val="24"/>
                <w:szCs w:val="24"/>
              </w:rPr>
              <w:t>Spoken Language: individual presentation</w:t>
            </w:r>
          </w:p>
        </w:tc>
        <w:tc>
          <w:tcPr>
            <w:tcW w:w="4111" w:type="dxa"/>
          </w:tcPr>
          <w:p w:rsidR="00F66A89" w:rsidRDefault="00CD61C6" w:rsidP="007F77FC">
            <w:pPr>
              <w:tabs>
                <w:tab w:val="left" w:pos="2325"/>
              </w:tabs>
              <w:spacing w:line="360" w:lineRule="auto"/>
              <w:rPr>
                <w:rFonts w:ascii="Trebuchet MS" w:hAnsi="Trebuchet MS"/>
                <w:sz w:val="24"/>
                <w:szCs w:val="24"/>
                <w:u w:val="single"/>
              </w:rPr>
            </w:pPr>
            <w:r>
              <w:rPr>
                <w:rFonts w:ascii="Trebuchet MS" w:hAnsi="Trebuchet MS"/>
                <w:sz w:val="24"/>
                <w:szCs w:val="24"/>
                <w:u w:val="single"/>
              </w:rPr>
              <w:t>Writing: End of Year Exam</w:t>
            </w:r>
          </w:p>
          <w:p w:rsidR="00CD61C6" w:rsidRDefault="00CD61C6" w:rsidP="007F77FC">
            <w:pPr>
              <w:tabs>
                <w:tab w:val="left" w:pos="2325"/>
              </w:tabs>
              <w:spacing w:line="360" w:lineRule="auto"/>
              <w:rPr>
                <w:rFonts w:ascii="Trebuchet MS" w:hAnsi="Trebuchet MS"/>
                <w:sz w:val="24"/>
                <w:szCs w:val="24"/>
              </w:rPr>
            </w:pPr>
            <w:r>
              <w:rPr>
                <w:rFonts w:ascii="Trebuchet MS" w:hAnsi="Trebuchet MS"/>
                <w:sz w:val="24"/>
                <w:szCs w:val="24"/>
              </w:rPr>
              <w:t>Functional Writing (TASK PRE-SET) Writing to argue – article</w:t>
            </w:r>
          </w:p>
          <w:p w:rsidR="00CD61C6" w:rsidRDefault="00CD61C6" w:rsidP="007F77FC">
            <w:pPr>
              <w:tabs>
                <w:tab w:val="left" w:pos="2325"/>
              </w:tabs>
              <w:spacing w:line="360" w:lineRule="auto"/>
              <w:rPr>
                <w:rFonts w:ascii="Trebuchet MS" w:hAnsi="Trebuchet MS"/>
                <w:sz w:val="24"/>
                <w:szCs w:val="24"/>
                <w:u w:val="single"/>
              </w:rPr>
            </w:pPr>
            <w:r>
              <w:rPr>
                <w:rFonts w:ascii="Trebuchet MS" w:hAnsi="Trebuchet MS"/>
                <w:sz w:val="24"/>
                <w:szCs w:val="24"/>
                <w:u w:val="single"/>
              </w:rPr>
              <w:t>Reading: End of Year Exam</w:t>
            </w:r>
          </w:p>
          <w:p w:rsidR="00CD61C6" w:rsidRPr="00CD61C6" w:rsidRDefault="00CD61C6" w:rsidP="007F77FC">
            <w:pPr>
              <w:tabs>
                <w:tab w:val="left" w:pos="2325"/>
              </w:tabs>
              <w:spacing w:line="360" w:lineRule="auto"/>
              <w:rPr>
                <w:rFonts w:ascii="Trebuchet MS" w:hAnsi="Trebuchet MS"/>
                <w:sz w:val="24"/>
                <w:szCs w:val="24"/>
              </w:rPr>
            </w:pPr>
            <w:r>
              <w:rPr>
                <w:rFonts w:ascii="Trebuchet MS" w:hAnsi="Trebuchet MS"/>
                <w:sz w:val="24"/>
                <w:szCs w:val="24"/>
              </w:rPr>
              <w:t>Non-fiction Reading (TASK PRE-SET)</w:t>
            </w:r>
          </w:p>
        </w:tc>
      </w:tr>
    </w:tbl>
    <w:p w:rsidR="00A14112" w:rsidRDefault="00671B6B" w:rsidP="00A14112">
      <w:r>
        <w:rPr>
          <w:rFonts w:ascii="Arial" w:hAnsi="Arial" w:cs="Arial"/>
          <w:noProof/>
          <w:color w:val="002A5C"/>
          <w:sz w:val="20"/>
          <w:szCs w:val="20"/>
          <w:lang w:eastAsia="en-GB"/>
        </w:rPr>
        <w:drawing>
          <wp:anchor distT="0" distB="0" distL="114300" distR="114300" simplePos="0" relativeHeight="251659776" behindDoc="0" locked="0" layoutInCell="1" allowOverlap="1" wp14:anchorId="7C7E4160" wp14:editId="129F09E5">
            <wp:simplePos x="0" y="0"/>
            <wp:positionH relativeFrom="column">
              <wp:posOffset>-428625</wp:posOffset>
            </wp:positionH>
            <wp:positionV relativeFrom="paragraph">
              <wp:posOffset>-257810</wp:posOffset>
            </wp:positionV>
            <wp:extent cx="2381250" cy="495300"/>
            <wp:effectExtent l="0" t="0" r="0" b="0"/>
            <wp:wrapNone/>
            <wp:docPr id="14" name="Picture 14"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112" w:rsidRDefault="00A14112" w:rsidP="00A14112"/>
    <w:p w:rsidR="00A14112" w:rsidRDefault="00A14112" w:rsidP="00A14112"/>
    <w:p w:rsidR="002360D5" w:rsidRPr="002360D5" w:rsidRDefault="000E419A" w:rsidP="002360D5">
      <w:r>
        <w:rPr>
          <w:noProof/>
          <w:lang w:eastAsia="en-GB"/>
        </w:rPr>
        <mc:AlternateContent>
          <mc:Choice Requires="wps">
            <w:drawing>
              <wp:anchor distT="0" distB="0" distL="114300" distR="114300" simplePos="0" relativeHeight="251676672" behindDoc="0" locked="0" layoutInCell="1" allowOverlap="1" wp14:anchorId="3C4959FE" wp14:editId="650E48A0">
                <wp:simplePos x="0" y="0"/>
                <wp:positionH relativeFrom="column">
                  <wp:posOffset>266700</wp:posOffset>
                </wp:positionH>
                <wp:positionV relativeFrom="paragraph">
                  <wp:posOffset>3495675</wp:posOffset>
                </wp:positionV>
                <wp:extent cx="5191125" cy="12477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382E55" w:rsidRPr="000E419A" w:rsidRDefault="00382E55" w:rsidP="000E419A">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382E55" w:rsidRPr="000E419A" w:rsidRDefault="00EC3A24" w:rsidP="000E419A">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w:t>
                            </w:r>
                            <w:r w:rsidR="00382E55"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59FE" id="_x0000_s1032" type="#_x0000_t202" style="position:absolute;margin-left:21pt;margin-top:275.25pt;width:408.7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" filled="f" strokecolor="#006" strokeweight="3pt">
                <v:textbox>
                  <w:txbxContent>
                    <w:p w:rsidR="00382E55" w:rsidRPr="000E419A" w:rsidRDefault="00382E55" w:rsidP="000E419A">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382E55" w:rsidRPr="000E419A" w:rsidRDefault="00EC3A24" w:rsidP="000E419A">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w:t>
                      </w:r>
                      <w:r w:rsidR="00382E55"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Onwards</w:t>
                      </w:r>
                    </w:p>
                  </w:txbxContent>
                </v:textbox>
              </v:shape>
            </w:pict>
          </mc:Fallback>
        </mc:AlternateContent>
      </w:r>
    </w:p>
    <w:p w:rsidR="002360D5" w:rsidRPr="002360D5" w:rsidRDefault="002360D5" w:rsidP="002360D5"/>
    <w:p w:rsidR="002360D5" w:rsidRPr="002360D5" w:rsidRDefault="002360D5" w:rsidP="002360D5"/>
    <w:p w:rsidR="002360D5" w:rsidRPr="002360D5" w:rsidRDefault="002360D5" w:rsidP="002360D5"/>
    <w:p w:rsidR="002360D5" w:rsidRPr="002360D5" w:rsidRDefault="002360D5" w:rsidP="002360D5"/>
    <w:p w:rsidR="002360D5" w:rsidRPr="002360D5" w:rsidRDefault="002360D5" w:rsidP="002360D5"/>
    <w:p w:rsidR="002360D5" w:rsidRDefault="002360D5" w:rsidP="002360D5"/>
    <w:p w:rsidR="00D73F7B" w:rsidRDefault="002360D5" w:rsidP="002360D5">
      <w:pPr>
        <w:rPr>
          <w:rFonts w:ascii="Trebuchet MS" w:hAnsi="Trebuchet MS"/>
          <w:i/>
          <w:color w:val="000066"/>
          <w:sz w:val="48"/>
        </w:rPr>
      </w:pPr>
      <w:r w:rsidRPr="003F2202">
        <w:rPr>
          <w:rFonts w:ascii="Trebuchet MS" w:hAnsi="Trebuchet MS"/>
          <w:i/>
          <w:color w:val="000066"/>
          <w:sz w:val="48"/>
        </w:rPr>
        <w:t>Progressing from KS2 &amp; Preparing for KS4</w:t>
      </w:r>
    </w:p>
    <w:p w:rsidR="00D73F7B" w:rsidRDefault="00D73F7B">
      <w:pPr>
        <w:rPr>
          <w:rFonts w:ascii="Trebuchet MS" w:hAnsi="Trebuchet MS"/>
          <w:i/>
          <w:color w:val="000066"/>
          <w:sz w:val="48"/>
        </w:rPr>
      </w:pPr>
      <w:r>
        <w:rPr>
          <w:rFonts w:ascii="Trebuchet MS" w:hAnsi="Trebuchet MS"/>
          <w:i/>
          <w:color w:val="000066"/>
          <w:sz w:val="48"/>
        </w:rPr>
        <w:br w:type="page"/>
      </w:r>
    </w:p>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Autumn Medium Term Plan</w:t>
      </w:r>
    </w:p>
    <w:p w:rsidR="002B59F5" w:rsidRDefault="002B59F5" w:rsidP="0083736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EC3A24">
        <w:tc>
          <w:tcPr>
            <w:tcW w:w="9016" w:type="dxa"/>
            <w:shd w:val="clear" w:color="auto" w:fill="FF9900"/>
          </w:tcPr>
          <w:p w:rsidR="002B59F5" w:rsidRPr="00AE1EBA" w:rsidRDefault="002B59F5" w:rsidP="0083736D">
            <w:pPr>
              <w:rPr>
                <w:rFonts w:ascii="Trebuchet MS" w:hAnsi="Trebuchet MS"/>
                <w:b/>
                <w:sz w:val="28"/>
                <w:szCs w:val="24"/>
              </w:rPr>
            </w:pPr>
            <w:r w:rsidRPr="00611F56">
              <w:rPr>
                <w:rFonts w:ascii="Trebuchet MS" w:hAnsi="Trebuchet MS"/>
                <w:b/>
                <w:sz w:val="28"/>
                <w:szCs w:val="24"/>
              </w:rPr>
              <w:t>WRITING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Overview</w:t>
            </w:r>
          </w:p>
          <w:p w:rsidR="00E31E2C" w:rsidRPr="00652553" w:rsidRDefault="00E31E2C" w:rsidP="0083736D">
            <w:pPr>
              <w:jc w:val="center"/>
              <w:rPr>
                <w:rFonts w:ascii="Trebuchet MS" w:hAnsi="Trebuchet MS"/>
                <w:b/>
                <w:i/>
                <w:sz w:val="28"/>
                <w:szCs w:val="24"/>
              </w:rPr>
            </w:pPr>
            <w:r w:rsidRPr="00652553">
              <w:rPr>
                <w:rFonts w:ascii="Trebuchet MS" w:hAnsi="Trebuchet MS"/>
                <w:b/>
                <w:i/>
                <w:sz w:val="28"/>
                <w:szCs w:val="24"/>
              </w:rPr>
              <w:t>Descriptive Writing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Suggested Content Coverage</w:t>
            </w:r>
          </w:p>
          <w:p w:rsidR="002B59F5"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Baseline Assessment</w:t>
            </w:r>
          </w:p>
          <w:p w:rsidR="00E31E2C"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Descriptive Devices</w:t>
            </w:r>
          </w:p>
          <w:p w:rsidR="008338DD" w:rsidRDefault="008338DD" w:rsidP="000A5A2F">
            <w:pPr>
              <w:pStyle w:val="ListParagraph"/>
              <w:numPr>
                <w:ilvl w:val="0"/>
                <w:numId w:val="6"/>
              </w:numPr>
              <w:rPr>
                <w:rFonts w:ascii="Trebuchet MS" w:hAnsi="Trebuchet MS"/>
                <w:sz w:val="24"/>
                <w:szCs w:val="24"/>
              </w:rPr>
            </w:pPr>
            <w:r w:rsidRPr="00992DD8">
              <w:rPr>
                <w:rFonts w:ascii="Trebuchet MS" w:hAnsi="Trebuchet MS"/>
                <w:sz w:val="24"/>
                <w:szCs w:val="24"/>
              </w:rPr>
              <w:t>Planning &amp; Developing ideas</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Punctuation</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Vocabulary Extension</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Sentences Types</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Focus: Technical weaknesses highlighted in baseline assessment</w:t>
            </w:r>
          </w:p>
          <w:p w:rsidR="00992DD8" w:rsidRPr="00992DD8" w:rsidRDefault="00992DD8" w:rsidP="000A5A2F">
            <w:pPr>
              <w:pStyle w:val="ListParagraph"/>
              <w:numPr>
                <w:ilvl w:val="0"/>
                <w:numId w:val="6"/>
              </w:numPr>
              <w:rPr>
                <w:rFonts w:ascii="Trebuchet MS" w:hAnsi="Trebuchet MS"/>
                <w:sz w:val="24"/>
                <w:szCs w:val="24"/>
              </w:rPr>
            </w:pPr>
            <w:r w:rsidRPr="00992DD8">
              <w:rPr>
                <w:rFonts w:ascii="Trebuchet MS" w:hAnsi="Trebuchet MS"/>
                <w:sz w:val="24"/>
                <w:szCs w:val="24"/>
              </w:rPr>
              <w:t>Importance of Accuracy</w:t>
            </w:r>
          </w:p>
          <w:p w:rsidR="008338DD" w:rsidRPr="00992DD8" w:rsidRDefault="008338DD" w:rsidP="000A5A2F">
            <w:pPr>
              <w:pStyle w:val="ListParagraph"/>
              <w:numPr>
                <w:ilvl w:val="0"/>
                <w:numId w:val="6"/>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Assessment</w:t>
            </w:r>
          </w:p>
          <w:p w:rsidR="00E31E2C" w:rsidRPr="00992DD8" w:rsidRDefault="00E31E2C" w:rsidP="0083736D">
            <w:pPr>
              <w:rPr>
                <w:rFonts w:ascii="Trebuchet MS" w:hAnsi="Trebuchet MS"/>
                <w:sz w:val="24"/>
                <w:szCs w:val="24"/>
              </w:rPr>
            </w:pPr>
            <w:r w:rsidRPr="00992DD8">
              <w:rPr>
                <w:rFonts w:ascii="Trebuchet MS" w:hAnsi="Trebuchet MS"/>
                <w:sz w:val="24"/>
                <w:szCs w:val="24"/>
              </w:rPr>
              <w:t>Baseline Writing: Description</w:t>
            </w:r>
          </w:p>
          <w:p w:rsidR="00E31E2C" w:rsidRPr="00992DD8" w:rsidRDefault="00E31E2C" w:rsidP="0083736D">
            <w:pPr>
              <w:rPr>
                <w:rFonts w:ascii="Trebuchet MS" w:hAnsi="Trebuchet MS"/>
                <w:sz w:val="20"/>
                <w:szCs w:val="24"/>
              </w:rPr>
            </w:pPr>
            <w:r w:rsidRPr="00992DD8">
              <w:rPr>
                <w:rFonts w:ascii="Trebuchet MS" w:hAnsi="Trebuchet MS"/>
                <w:sz w:val="24"/>
                <w:szCs w:val="24"/>
              </w:rPr>
              <w:t xml:space="preserve">Spelling Age </w:t>
            </w:r>
            <w:r w:rsidRPr="00992DD8">
              <w:rPr>
                <w:rFonts w:ascii="Trebuchet MS" w:hAnsi="Trebuchet MS"/>
                <w:sz w:val="20"/>
                <w:szCs w:val="24"/>
              </w:rPr>
              <w:t>(SEN department)</w:t>
            </w:r>
          </w:p>
          <w:p w:rsidR="002B59F5" w:rsidRPr="00992DD8" w:rsidRDefault="002B59F5" w:rsidP="0083736D">
            <w:pPr>
              <w:rPr>
                <w:rFonts w:ascii="Trebuchet MS" w:hAnsi="Trebuchet MS"/>
                <w:b/>
                <w:sz w:val="28"/>
                <w:szCs w:val="24"/>
              </w:rPr>
            </w:pPr>
          </w:p>
        </w:tc>
      </w:tr>
      <w:tr w:rsidR="002B59F5" w:rsidTr="00EC3A24">
        <w:tc>
          <w:tcPr>
            <w:tcW w:w="9016" w:type="dxa"/>
            <w:shd w:val="clear" w:color="auto" w:fill="FF9900"/>
          </w:tcPr>
          <w:p w:rsidR="002B59F5" w:rsidRPr="00992DD8" w:rsidRDefault="002B59F5" w:rsidP="0083736D">
            <w:pPr>
              <w:rPr>
                <w:rFonts w:ascii="Trebuchet MS" w:hAnsi="Trebuchet MS"/>
                <w:b/>
                <w:sz w:val="28"/>
                <w:szCs w:val="24"/>
              </w:rPr>
            </w:pPr>
            <w:r w:rsidRPr="00611F56">
              <w:rPr>
                <w:rFonts w:ascii="Trebuchet MS" w:hAnsi="Trebuchet MS"/>
                <w:b/>
                <w:sz w:val="28"/>
                <w:szCs w:val="24"/>
              </w:rPr>
              <w:t>READING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Overview</w:t>
            </w:r>
          </w:p>
          <w:p w:rsidR="00992DD8" w:rsidRPr="00652553" w:rsidRDefault="00992DD8" w:rsidP="0083736D">
            <w:pPr>
              <w:jc w:val="center"/>
              <w:rPr>
                <w:rFonts w:ascii="Trebuchet MS" w:hAnsi="Trebuchet MS"/>
                <w:b/>
                <w:i/>
                <w:sz w:val="28"/>
                <w:szCs w:val="24"/>
              </w:rPr>
            </w:pPr>
            <w:r w:rsidRPr="00652553">
              <w:rPr>
                <w:rFonts w:ascii="Trebuchet MS" w:hAnsi="Trebuchet MS"/>
                <w:b/>
                <w:i/>
                <w:sz w:val="28"/>
                <w:szCs w:val="24"/>
              </w:rPr>
              <w:t>Non-Fiction Reading Skills</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Suggested Content Coverage</w:t>
            </w:r>
          </w:p>
          <w:p w:rsidR="002B59F5"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Baseline Comprehension Assessment</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Point, Evidence, Explanation &amp; Link</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Purpose, Audience &amp; Format</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Skimming &amp; Scanning Skills</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Highlighting &amp; Selecting Relevant Evidence</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Focussed development of individual reading AFs</w:t>
            </w:r>
          </w:p>
          <w:p w:rsidR="00992DD8" w:rsidRPr="00992DD8" w:rsidRDefault="00992DD8" w:rsidP="000A5A2F">
            <w:pPr>
              <w:pStyle w:val="ListParagraph"/>
              <w:numPr>
                <w:ilvl w:val="0"/>
                <w:numId w:val="7"/>
              </w:numPr>
              <w:rPr>
                <w:rFonts w:ascii="Trebuchet MS" w:hAnsi="Trebuchet MS"/>
                <w:sz w:val="24"/>
                <w:szCs w:val="24"/>
              </w:rPr>
            </w:pPr>
            <w:r w:rsidRPr="00992DD8">
              <w:rPr>
                <w:rFonts w:ascii="Trebuchet MS" w:hAnsi="Trebuchet MS"/>
                <w:sz w:val="24"/>
                <w:szCs w:val="24"/>
              </w:rPr>
              <w:t>Analysis of a wide range of Non-Fiction texts (considerable range of different purposes, audiences and formats)</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Assessment</w:t>
            </w:r>
          </w:p>
          <w:p w:rsidR="002B59F5" w:rsidRPr="00992DD8" w:rsidRDefault="00E31E2C" w:rsidP="0083736D">
            <w:pPr>
              <w:rPr>
                <w:rFonts w:ascii="Trebuchet MS" w:hAnsi="Trebuchet MS"/>
                <w:b/>
                <w:sz w:val="28"/>
                <w:szCs w:val="24"/>
              </w:rPr>
            </w:pPr>
            <w:r w:rsidRPr="00992DD8">
              <w:rPr>
                <w:rFonts w:ascii="Trebuchet MS" w:hAnsi="Trebuchet MS"/>
                <w:sz w:val="24"/>
                <w:szCs w:val="24"/>
              </w:rPr>
              <w:t xml:space="preserve">Reading Age </w:t>
            </w:r>
            <w:r w:rsidRPr="00992DD8">
              <w:rPr>
                <w:rFonts w:ascii="Trebuchet MS" w:hAnsi="Trebuchet MS"/>
                <w:sz w:val="20"/>
                <w:szCs w:val="24"/>
              </w:rPr>
              <w:t>(SEN department)</w:t>
            </w:r>
          </w:p>
        </w:tc>
      </w:tr>
    </w:tbl>
    <w:p w:rsidR="002B59F5" w:rsidRPr="002B59F5" w:rsidRDefault="002B59F5" w:rsidP="002B59F5">
      <w:pPr>
        <w:spacing w:line="276" w:lineRule="auto"/>
        <w:rPr>
          <w:rFonts w:ascii="Trebuchet MS" w:hAnsi="Trebuchet MS"/>
          <w:b/>
          <w:color w:val="000066"/>
          <w:sz w:val="4"/>
          <w:szCs w:val="4"/>
        </w:rPr>
      </w:pPr>
    </w:p>
    <w:p w:rsidR="0083736D" w:rsidRDefault="0083736D">
      <w:pPr>
        <w:rPr>
          <w:rFonts w:ascii="Trebuchet MS" w:hAnsi="Trebuchet MS"/>
          <w:b/>
          <w:color w:val="000066"/>
          <w:sz w:val="52"/>
        </w:rPr>
      </w:pPr>
      <w:r>
        <w:rPr>
          <w:rFonts w:ascii="Trebuchet MS" w:hAnsi="Trebuchet MS"/>
          <w:b/>
          <w:color w:val="000066"/>
          <w:sz w:val="52"/>
        </w:rPr>
        <w:br w:type="page"/>
      </w:r>
    </w:p>
    <w:p w:rsidR="0083736D" w:rsidRDefault="0083736D" w:rsidP="0083736D">
      <w:pPr>
        <w:spacing w:line="276" w:lineRule="auto"/>
        <w:jc w:val="center"/>
        <w:rPr>
          <w:rFonts w:ascii="Trebuchet MS" w:hAnsi="Trebuchet MS"/>
          <w:color w:val="000066"/>
          <w:sz w:val="72"/>
        </w:rPr>
      </w:pPr>
      <w:r>
        <w:rPr>
          <w:rFonts w:ascii="Trebuchet MS" w:hAnsi="Trebuchet MS"/>
          <w:color w:val="000066"/>
          <w:sz w:val="72"/>
        </w:rPr>
        <w:t>Autumn Medium Term Plan</w:t>
      </w:r>
    </w:p>
    <w:p w:rsidR="002B59F5" w:rsidRDefault="002B59F5" w:rsidP="0083736D">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501D64">
        <w:tc>
          <w:tcPr>
            <w:tcW w:w="9016" w:type="dxa"/>
            <w:shd w:val="clear" w:color="auto" w:fill="FF9900"/>
          </w:tcPr>
          <w:p w:rsidR="002B59F5" w:rsidRPr="00AE1EBA" w:rsidRDefault="002B59F5" w:rsidP="00CB2BE4">
            <w:pPr>
              <w:rPr>
                <w:rFonts w:ascii="Trebuchet MS" w:hAnsi="Trebuchet MS"/>
                <w:b/>
                <w:sz w:val="28"/>
                <w:szCs w:val="24"/>
              </w:rPr>
            </w:pPr>
            <w:r w:rsidRPr="00AE1EBA">
              <w:rPr>
                <w:rFonts w:ascii="Trebuchet MS" w:hAnsi="Trebuchet MS"/>
                <w:b/>
                <w:sz w:val="28"/>
                <w:szCs w:val="24"/>
              </w:rPr>
              <w:t>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652553" w:rsidRDefault="00501D64" w:rsidP="00CB2BE4">
            <w:pPr>
              <w:jc w:val="center"/>
              <w:rPr>
                <w:rFonts w:ascii="Trebuchet MS" w:hAnsi="Trebuchet MS"/>
                <w:b/>
                <w:i/>
                <w:sz w:val="28"/>
                <w:szCs w:val="24"/>
              </w:rPr>
            </w:pPr>
            <w:r>
              <w:rPr>
                <w:rFonts w:ascii="Trebuchet MS" w:hAnsi="Trebuchet MS"/>
                <w:b/>
                <w:i/>
                <w:sz w:val="28"/>
                <w:szCs w:val="24"/>
              </w:rPr>
              <w:t>Descriptive 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2B59F5" w:rsidRDefault="00652553" w:rsidP="00501D64">
            <w:pPr>
              <w:pStyle w:val="ListParagraph"/>
              <w:numPr>
                <w:ilvl w:val="0"/>
                <w:numId w:val="8"/>
              </w:numPr>
              <w:rPr>
                <w:rFonts w:ascii="Trebuchet MS" w:hAnsi="Trebuchet MS"/>
                <w:sz w:val="24"/>
                <w:szCs w:val="24"/>
              </w:rPr>
            </w:pPr>
            <w:r>
              <w:rPr>
                <w:rFonts w:ascii="Trebuchet MS" w:hAnsi="Trebuchet MS"/>
                <w:sz w:val="24"/>
                <w:szCs w:val="24"/>
              </w:rPr>
              <w:t>Revision of Descriptive Devices</w:t>
            </w:r>
          </w:p>
          <w:p w:rsidR="00501D64" w:rsidRDefault="00501D64" w:rsidP="00501D64">
            <w:pPr>
              <w:pStyle w:val="ListParagraph"/>
              <w:numPr>
                <w:ilvl w:val="0"/>
                <w:numId w:val="8"/>
              </w:numPr>
              <w:rPr>
                <w:rFonts w:ascii="Trebuchet MS" w:hAnsi="Trebuchet MS"/>
                <w:sz w:val="24"/>
                <w:szCs w:val="24"/>
              </w:rPr>
            </w:pPr>
            <w:r w:rsidRPr="00992DD8">
              <w:rPr>
                <w:rFonts w:ascii="Trebuchet MS" w:hAnsi="Trebuchet MS"/>
                <w:sz w:val="24"/>
                <w:szCs w:val="24"/>
              </w:rPr>
              <w:t>Planning &amp; Developing ideas</w:t>
            </w:r>
          </w:p>
          <w:p w:rsidR="00501D64" w:rsidRPr="00992DD8" w:rsidRDefault="00501D64" w:rsidP="00501D64">
            <w:pPr>
              <w:pStyle w:val="ListParagraph"/>
              <w:numPr>
                <w:ilvl w:val="0"/>
                <w:numId w:val="8"/>
              </w:numPr>
              <w:rPr>
                <w:rFonts w:ascii="Trebuchet MS" w:hAnsi="Trebuchet MS"/>
                <w:sz w:val="24"/>
                <w:szCs w:val="24"/>
              </w:rPr>
            </w:pPr>
            <w:r w:rsidRPr="00992DD8">
              <w:rPr>
                <w:rFonts w:ascii="Trebuchet MS" w:hAnsi="Trebuchet MS"/>
                <w:sz w:val="24"/>
                <w:szCs w:val="24"/>
              </w:rPr>
              <w:t>Punctuation</w:t>
            </w:r>
          </w:p>
          <w:p w:rsidR="00501D64" w:rsidRPr="00992DD8" w:rsidRDefault="00501D64" w:rsidP="00501D64">
            <w:pPr>
              <w:pStyle w:val="ListParagraph"/>
              <w:numPr>
                <w:ilvl w:val="0"/>
                <w:numId w:val="8"/>
              </w:numPr>
              <w:rPr>
                <w:rFonts w:ascii="Trebuchet MS" w:hAnsi="Trebuchet MS"/>
                <w:sz w:val="24"/>
                <w:szCs w:val="24"/>
              </w:rPr>
            </w:pPr>
            <w:r w:rsidRPr="00992DD8">
              <w:rPr>
                <w:rFonts w:ascii="Trebuchet MS" w:hAnsi="Trebuchet MS"/>
                <w:sz w:val="24"/>
                <w:szCs w:val="24"/>
              </w:rPr>
              <w:t>Vocabulary Extension</w:t>
            </w:r>
          </w:p>
          <w:p w:rsidR="00501D64" w:rsidRPr="00992DD8" w:rsidRDefault="00501D64" w:rsidP="00501D64">
            <w:pPr>
              <w:pStyle w:val="ListParagraph"/>
              <w:numPr>
                <w:ilvl w:val="0"/>
                <w:numId w:val="8"/>
              </w:numPr>
              <w:rPr>
                <w:rFonts w:ascii="Trebuchet MS" w:hAnsi="Trebuchet MS"/>
                <w:sz w:val="24"/>
                <w:szCs w:val="24"/>
              </w:rPr>
            </w:pPr>
            <w:r w:rsidRPr="00992DD8">
              <w:rPr>
                <w:rFonts w:ascii="Trebuchet MS" w:hAnsi="Trebuchet MS"/>
                <w:sz w:val="24"/>
                <w:szCs w:val="24"/>
              </w:rPr>
              <w:t>Sentences Types</w:t>
            </w:r>
          </w:p>
          <w:p w:rsidR="00501D64" w:rsidRPr="00992DD8" w:rsidRDefault="00501D64" w:rsidP="00501D64">
            <w:pPr>
              <w:pStyle w:val="ListParagraph"/>
              <w:numPr>
                <w:ilvl w:val="0"/>
                <w:numId w:val="8"/>
              </w:numPr>
              <w:rPr>
                <w:rFonts w:ascii="Trebuchet MS" w:hAnsi="Trebuchet MS"/>
                <w:sz w:val="24"/>
                <w:szCs w:val="24"/>
              </w:rPr>
            </w:pPr>
            <w:r w:rsidRPr="00992DD8">
              <w:rPr>
                <w:rFonts w:ascii="Trebuchet MS" w:hAnsi="Trebuchet MS"/>
                <w:sz w:val="24"/>
                <w:szCs w:val="24"/>
              </w:rPr>
              <w:t>Focus: Technical weaknesses highlighted in baseline assessment</w:t>
            </w:r>
          </w:p>
          <w:p w:rsidR="00652553" w:rsidRDefault="00652553" w:rsidP="00501D64">
            <w:pPr>
              <w:pStyle w:val="ListParagraph"/>
              <w:numPr>
                <w:ilvl w:val="0"/>
                <w:numId w:val="8"/>
              </w:numPr>
              <w:rPr>
                <w:rFonts w:ascii="Trebuchet MS" w:hAnsi="Trebuchet MS"/>
                <w:sz w:val="24"/>
                <w:szCs w:val="24"/>
              </w:rPr>
            </w:pPr>
            <w:r>
              <w:rPr>
                <w:rFonts w:ascii="Trebuchet MS" w:hAnsi="Trebuchet MS"/>
                <w:sz w:val="24"/>
                <w:szCs w:val="24"/>
              </w:rPr>
              <w:t>Dialogue Punctuation</w:t>
            </w:r>
          </w:p>
          <w:p w:rsidR="00652553" w:rsidRDefault="00652553" w:rsidP="00501D64">
            <w:pPr>
              <w:pStyle w:val="ListParagraph"/>
              <w:numPr>
                <w:ilvl w:val="0"/>
                <w:numId w:val="8"/>
              </w:numPr>
              <w:rPr>
                <w:rFonts w:ascii="Trebuchet MS" w:hAnsi="Trebuchet MS"/>
                <w:sz w:val="24"/>
                <w:szCs w:val="24"/>
              </w:rPr>
            </w:pPr>
            <w:r>
              <w:rPr>
                <w:rFonts w:ascii="Trebuchet MS" w:hAnsi="Trebuchet MS"/>
                <w:sz w:val="24"/>
                <w:szCs w:val="24"/>
              </w:rPr>
              <w:t>Importance of Accuracy</w:t>
            </w:r>
          </w:p>
          <w:p w:rsidR="00652553" w:rsidRDefault="00652553" w:rsidP="00501D64">
            <w:pPr>
              <w:pStyle w:val="ListParagraph"/>
              <w:numPr>
                <w:ilvl w:val="0"/>
                <w:numId w:val="8"/>
              </w:numPr>
              <w:rPr>
                <w:rFonts w:ascii="Trebuchet MS" w:hAnsi="Trebuchet MS"/>
                <w:sz w:val="24"/>
                <w:szCs w:val="24"/>
              </w:rPr>
            </w:pPr>
            <w:r>
              <w:rPr>
                <w:rFonts w:ascii="Trebuchet MS" w:hAnsi="Trebuchet MS"/>
                <w:sz w:val="24"/>
                <w:szCs w:val="24"/>
              </w:rPr>
              <w:t>Sentence Types for effect</w:t>
            </w:r>
          </w:p>
          <w:p w:rsidR="008338DD" w:rsidRPr="00652553" w:rsidRDefault="008338DD" w:rsidP="00501D64">
            <w:pPr>
              <w:pStyle w:val="ListParagraph"/>
              <w:numPr>
                <w:ilvl w:val="0"/>
                <w:numId w:val="8"/>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p>
          <w:p w:rsidR="002B59F5" w:rsidRPr="00501D64" w:rsidRDefault="00501D64" w:rsidP="00CB2BE4">
            <w:pPr>
              <w:rPr>
                <w:rFonts w:ascii="Trebuchet MS" w:hAnsi="Trebuchet MS"/>
                <w:sz w:val="24"/>
                <w:szCs w:val="24"/>
              </w:rPr>
            </w:pPr>
            <w:r>
              <w:rPr>
                <w:rFonts w:ascii="Trebuchet MS" w:hAnsi="Trebuchet MS"/>
                <w:sz w:val="24"/>
                <w:szCs w:val="24"/>
              </w:rPr>
              <w:t>Descriptive Writing (to show progress from baseline assessement)</w:t>
            </w:r>
          </w:p>
        </w:tc>
      </w:tr>
      <w:tr w:rsidR="002B59F5" w:rsidTr="00501D64">
        <w:tc>
          <w:tcPr>
            <w:tcW w:w="9016" w:type="dxa"/>
            <w:shd w:val="clear" w:color="auto" w:fill="FF9900"/>
          </w:tcPr>
          <w:p w:rsidR="002B59F5" w:rsidRPr="00AE1EBA" w:rsidRDefault="002B59F5" w:rsidP="00CB2BE4">
            <w:pPr>
              <w:rPr>
                <w:rFonts w:ascii="Trebuchet MS" w:hAnsi="Trebuchet MS"/>
                <w:b/>
                <w:sz w:val="28"/>
                <w:szCs w:val="24"/>
              </w:rPr>
            </w:pPr>
            <w:r w:rsidRPr="00AE1EBA">
              <w:rPr>
                <w:rFonts w:ascii="Trebuchet MS" w:hAnsi="Trebuchet MS"/>
                <w:b/>
                <w:sz w:val="28"/>
                <w:szCs w:val="24"/>
              </w:rPr>
              <w:t>READING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83736D" w:rsidRDefault="0083736D" w:rsidP="00CB2BE4">
            <w:pPr>
              <w:jc w:val="center"/>
              <w:rPr>
                <w:rFonts w:ascii="Trebuchet MS" w:hAnsi="Trebuchet MS"/>
                <w:b/>
                <w:i/>
                <w:sz w:val="28"/>
                <w:szCs w:val="24"/>
              </w:rPr>
            </w:pPr>
            <w:r w:rsidRPr="0083736D">
              <w:rPr>
                <w:rFonts w:ascii="Trebuchet MS" w:hAnsi="Trebuchet MS"/>
                <w:b/>
                <w:i/>
                <w:sz w:val="28"/>
                <w:szCs w:val="24"/>
              </w:rPr>
              <w:t>Fictional Reading Skills</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83736D" w:rsidRPr="00CB2BE4" w:rsidRDefault="006F2F6F" w:rsidP="000A5A2F">
            <w:pPr>
              <w:pStyle w:val="ListParagraph"/>
              <w:numPr>
                <w:ilvl w:val="0"/>
                <w:numId w:val="7"/>
              </w:numPr>
              <w:rPr>
                <w:rFonts w:ascii="Trebuchet MS" w:hAnsi="Trebuchet MS"/>
                <w:sz w:val="24"/>
                <w:szCs w:val="24"/>
              </w:rPr>
            </w:pPr>
            <w:r>
              <w:rPr>
                <w:rFonts w:ascii="Trebuchet MS" w:hAnsi="Trebuchet MS"/>
                <w:sz w:val="24"/>
                <w:szCs w:val="24"/>
              </w:rPr>
              <w:t xml:space="preserve">Wide </w:t>
            </w:r>
            <w:r w:rsidR="0083736D" w:rsidRPr="00CB2BE4">
              <w:rPr>
                <w:rFonts w:ascii="Trebuchet MS" w:hAnsi="Trebuchet MS"/>
                <w:sz w:val="24"/>
                <w:szCs w:val="24"/>
              </w:rPr>
              <w:t>Range of texts (</w:t>
            </w:r>
            <w:r w:rsidR="00501D64" w:rsidRPr="00501D64">
              <w:rPr>
                <w:rFonts w:ascii="Trebuchet MS" w:hAnsi="Trebuchet MS"/>
                <w:sz w:val="24"/>
                <w:szCs w:val="24"/>
                <w:highlight w:val="lightGray"/>
              </w:rPr>
              <w:t xml:space="preserve">ensure </w:t>
            </w:r>
            <w:r w:rsidR="0083736D" w:rsidRPr="00501D64">
              <w:rPr>
                <w:rFonts w:ascii="Trebuchet MS" w:hAnsi="Trebuchet MS"/>
                <w:sz w:val="24"/>
                <w:szCs w:val="24"/>
                <w:highlight w:val="lightGray"/>
              </w:rPr>
              <w:t>Literary Heritage</w:t>
            </w:r>
            <w:r w:rsidR="00501D64" w:rsidRPr="00501D64">
              <w:rPr>
                <w:rFonts w:ascii="Trebuchet MS" w:hAnsi="Trebuchet MS"/>
                <w:sz w:val="24"/>
                <w:szCs w:val="24"/>
                <w:highlight w:val="lightGray"/>
              </w:rPr>
              <w:t xml:space="preserve"> is covered</w:t>
            </w:r>
            <w:r w:rsidR="0083736D" w:rsidRPr="00CB2BE4">
              <w:rPr>
                <w:rFonts w:ascii="Trebuchet MS" w:hAnsi="Trebuchet MS"/>
                <w:sz w:val="24"/>
                <w:szCs w:val="24"/>
              </w:rPr>
              <w:t>)</w:t>
            </w:r>
            <w:r>
              <w:rPr>
                <w:rFonts w:ascii="Trebuchet MS" w:hAnsi="Trebuchet MS"/>
                <w:sz w:val="24"/>
                <w:szCs w:val="24"/>
              </w:rPr>
              <w:t xml:space="preserve"> (Extracts &amp; Short Stories)</w:t>
            </w:r>
          </w:p>
          <w:p w:rsidR="0083736D" w:rsidRPr="00CB2BE4" w:rsidRDefault="0083736D" w:rsidP="000A5A2F">
            <w:pPr>
              <w:pStyle w:val="ListParagraph"/>
              <w:numPr>
                <w:ilvl w:val="0"/>
                <w:numId w:val="7"/>
              </w:numPr>
              <w:rPr>
                <w:rFonts w:ascii="Trebuchet MS" w:hAnsi="Trebuchet MS"/>
                <w:sz w:val="24"/>
                <w:szCs w:val="24"/>
              </w:rPr>
            </w:pPr>
            <w:r w:rsidRPr="00CB2BE4">
              <w:rPr>
                <w:rFonts w:ascii="Trebuchet MS" w:hAnsi="Trebuchet MS"/>
                <w:sz w:val="24"/>
                <w:szCs w:val="24"/>
              </w:rPr>
              <w:t>Development of Point, Evidence, Explanation &amp; Link</w:t>
            </w:r>
          </w:p>
          <w:p w:rsidR="002B59F5" w:rsidRPr="00CB2BE4" w:rsidRDefault="0083736D" w:rsidP="000A5A2F">
            <w:pPr>
              <w:pStyle w:val="ListParagraph"/>
              <w:numPr>
                <w:ilvl w:val="0"/>
                <w:numId w:val="9"/>
              </w:numPr>
              <w:rPr>
                <w:rFonts w:ascii="Trebuchet MS" w:hAnsi="Trebuchet MS"/>
                <w:sz w:val="24"/>
                <w:szCs w:val="24"/>
              </w:rPr>
            </w:pPr>
            <w:r w:rsidRPr="00CB2BE4">
              <w:rPr>
                <w:rFonts w:ascii="Trebuchet MS" w:hAnsi="Trebuchet MS"/>
                <w:sz w:val="24"/>
                <w:szCs w:val="24"/>
              </w:rPr>
              <w:t>Close analysis of extracts</w:t>
            </w:r>
          </w:p>
          <w:p w:rsidR="0083736D" w:rsidRPr="00CB2BE4" w:rsidRDefault="0083736D" w:rsidP="000A5A2F">
            <w:pPr>
              <w:pStyle w:val="ListParagraph"/>
              <w:numPr>
                <w:ilvl w:val="0"/>
                <w:numId w:val="9"/>
              </w:numPr>
              <w:rPr>
                <w:rFonts w:ascii="Trebuchet MS" w:hAnsi="Trebuchet MS"/>
                <w:b/>
                <w:sz w:val="24"/>
                <w:szCs w:val="24"/>
              </w:rPr>
            </w:pPr>
            <w:r w:rsidRPr="00CB2BE4">
              <w:rPr>
                <w:rFonts w:ascii="Trebuchet MS" w:hAnsi="Trebuchet MS"/>
                <w:sz w:val="24"/>
                <w:szCs w:val="24"/>
              </w:rPr>
              <w:t>Reading of Abridged Heritage Text</w:t>
            </w:r>
            <w:r w:rsidR="00CB2BE4">
              <w:rPr>
                <w:rFonts w:ascii="Trebuchet MS" w:hAnsi="Trebuchet MS"/>
                <w:sz w:val="24"/>
                <w:szCs w:val="24"/>
              </w:rPr>
              <w:t xml:space="preserve"> with extracts of the original text</w:t>
            </w:r>
          </w:p>
          <w:p w:rsidR="00CB2BE4" w:rsidRPr="00CB2BE4" w:rsidRDefault="00CB2BE4" w:rsidP="000A5A2F">
            <w:pPr>
              <w:pStyle w:val="ListParagraph"/>
              <w:numPr>
                <w:ilvl w:val="0"/>
                <w:numId w:val="9"/>
              </w:numPr>
              <w:rPr>
                <w:rFonts w:ascii="Trebuchet MS" w:hAnsi="Trebuchet MS"/>
                <w:b/>
                <w:sz w:val="24"/>
                <w:szCs w:val="24"/>
              </w:rPr>
            </w:pPr>
            <w:r>
              <w:rPr>
                <w:rFonts w:ascii="Trebuchet MS" w:hAnsi="Trebuchet MS"/>
                <w:sz w:val="24"/>
                <w:szCs w:val="24"/>
              </w:rPr>
              <w:t>Author’s Craft</w:t>
            </w:r>
          </w:p>
          <w:p w:rsidR="00CB2BE4" w:rsidRPr="0083736D" w:rsidRDefault="00501D64" w:rsidP="000A5A2F">
            <w:pPr>
              <w:pStyle w:val="ListParagraph"/>
              <w:numPr>
                <w:ilvl w:val="0"/>
                <w:numId w:val="9"/>
              </w:numPr>
              <w:rPr>
                <w:rFonts w:ascii="Trebuchet MS" w:hAnsi="Trebuchet MS"/>
                <w:b/>
                <w:sz w:val="24"/>
                <w:szCs w:val="24"/>
              </w:rPr>
            </w:pPr>
            <w:r w:rsidRPr="00501D64">
              <w:rPr>
                <w:rFonts w:ascii="Trebuchet MS" w:hAnsi="Trebuchet MS"/>
                <w:sz w:val="24"/>
                <w:szCs w:val="24"/>
                <w:highlight w:val="lightGray"/>
              </w:rPr>
              <w:t>Developing opinions and structuring critical views in response to texts.</w:t>
            </w:r>
            <w:r>
              <w:rPr>
                <w:rFonts w:ascii="Trebuchet MS" w:hAnsi="Trebuchet MS"/>
                <w:sz w:val="24"/>
                <w:szCs w:val="24"/>
              </w:rPr>
              <w:t xml:space="preserve"> </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p>
          <w:p w:rsidR="002B59F5" w:rsidRPr="00AE1EBA" w:rsidRDefault="00CB2BE4" w:rsidP="00CB2BE4">
            <w:pPr>
              <w:rPr>
                <w:rFonts w:ascii="Trebuchet MS" w:hAnsi="Trebuchet MS"/>
                <w:b/>
                <w:sz w:val="28"/>
                <w:szCs w:val="24"/>
              </w:rPr>
            </w:pPr>
            <w:r w:rsidRPr="0000176D">
              <w:rPr>
                <w:rFonts w:ascii="Trebuchet MS" w:hAnsi="Trebuchet MS"/>
                <w:sz w:val="24"/>
                <w:szCs w:val="24"/>
              </w:rPr>
              <w:t>Fictional Analysis</w:t>
            </w:r>
            <w:r w:rsidR="00501D64">
              <w:rPr>
                <w:rFonts w:ascii="Trebuchet MS" w:hAnsi="Trebuchet MS"/>
                <w:sz w:val="24"/>
                <w:szCs w:val="24"/>
              </w:rPr>
              <w:t xml:space="preserve"> (TASK PRE-SET)</w:t>
            </w:r>
          </w:p>
        </w:tc>
      </w:tr>
    </w:tbl>
    <w:p w:rsidR="00D73F7B" w:rsidRPr="002B59F5" w:rsidRDefault="00D73F7B" w:rsidP="002B59F5">
      <w:pPr>
        <w:spacing w:line="276" w:lineRule="auto"/>
        <w:rPr>
          <w:rFonts w:ascii="Trebuchet MS" w:hAnsi="Trebuchet MS"/>
          <w:b/>
          <w:color w:val="000066"/>
          <w:sz w:val="72"/>
        </w:rPr>
      </w:pPr>
      <w:r w:rsidRPr="002B59F5">
        <w:rPr>
          <w:rFonts w:ascii="Trebuchet MS" w:hAnsi="Trebuchet MS"/>
          <w:b/>
          <w:color w:val="000066"/>
          <w:sz w:val="72"/>
        </w:rPr>
        <w:br w:type="page"/>
      </w:r>
    </w:p>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Spring Medium Term Plan</w:t>
      </w:r>
    </w:p>
    <w:p w:rsidR="002B59F5" w:rsidRPr="002B59F5" w:rsidRDefault="002B59F5" w:rsidP="002B59F5">
      <w:pPr>
        <w:spacing w:line="276" w:lineRule="auto"/>
        <w:rPr>
          <w:rFonts w:ascii="Trebuchet MS" w:hAnsi="Trebuchet MS"/>
          <w:b/>
          <w:color w:val="000066"/>
          <w:sz w:val="4"/>
          <w:szCs w:val="4"/>
        </w:rPr>
      </w:pP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6A78A1">
        <w:tc>
          <w:tcPr>
            <w:tcW w:w="9016" w:type="dxa"/>
            <w:shd w:val="clear" w:color="auto" w:fill="66FF33"/>
          </w:tcPr>
          <w:p w:rsidR="002B59F5" w:rsidRPr="00CB2BE4" w:rsidRDefault="002B59F5" w:rsidP="00CB2BE4">
            <w:pPr>
              <w:rPr>
                <w:rFonts w:ascii="Trebuchet MS" w:hAnsi="Trebuchet MS"/>
                <w:b/>
                <w:sz w:val="28"/>
                <w:szCs w:val="24"/>
              </w:rPr>
            </w:pPr>
            <w:r w:rsidRPr="00CB2BE4">
              <w:rPr>
                <w:rFonts w:ascii="Trebuchet MS" w:hAnsi="Trebuchet MS"/>
                <w:b/>
                <w:sz w:val="28"/>
                <w:szCs w:val="24"/>
              </w:rPr>
              <w:t>WRITING</w:t>
            </w:r>
          </w:p>
        </w:tc>
      </w:tr>
      <w:tr w:rsidR="002B59F5" w:rsidTr="006A78A1">
        <w:tc>
          <w:tcPr>
            <w:tcW w:w="9016" w:type="dxa"/>
          </w:tcPr>
          <w:p w:rsidR="002B59F5" w:rsidRDefault="002B59F5" w:rsidP="00CB2BE4">
            <w:pPr>
              <w:rPr>
                <w:rFonts w:ascii="Trebuchet MS" w:hAnsi="Trebuchet MS"/>
                <w:b/>
                <w:sz w:val="28"/>
                <w:szCs w:val="24"/>
              </w:rPr>
            </w:pPr>
            <w:r w:rsidRPr="00CB2BE4">
              <w:rPr>
                <w:rFonts w:ascii="Trebuchet MS" w:hAnsi="Trebuchet MS"/>
                <w:b/>
                <w:sz w:val="28"/>
                <w:szCs w:val="24"/>
              </w:rPr>
              <w:t>Overview</w:t>
            </w:r>
          </w:p>
          <w:p w:rsidR="002B59F5" w:rsidRPr="00CB2BE4" w:rsidRDefault="00CB2BE4" w:rsidP="006A78A1">
            <w:pPr>
              <w:jc w:val="center"/>
              <w:rPr>
                <w:rFonts w:ascii="Trebuchet MS" w:hAnsi="Trebuchet MS"/>
                <w:b/>
                <w:sz w:val="28"/>
                <w:szCs w:val="24"/>
              </w:rPr>
            </w:pPr>
            <w:r>
              <w:rPr>
                <w:rFonts w:ascii="Trebuchet MS" w:hAnsi="Trebuchet MS"/>
                <w:b/>
                <w:i/>
                <w:sz w:val="28"/>
                <w:szCs w:val="24"/>
              </w:rPr>
              <w:t>Persuasive</w:t>
            </w:r>
            <w:r w:rsidRPr="00652553">
              <w:rPr>
                <w:rFonts w:ascii="Trebuchet MS" w:hAnsi="Trebuchet MS"/>
                <w:b/>
                <w:i/>
                <w:sz w:val="28"/>
                <w:szCs w:val="24"/>
              </w:rPr>
              <w:t xml:space="preserve"> Writing</w:t>
            </w:r>
            <w:r w:rsidR="00DE0527">
              <w:rPr>
                <w:rFonts w:ascii="Trebuchet MS" w:hAnsi="Trebuchet MS"/>
                <w:b/>
                <w:i/>
                <w:sz w:val="28"/>
                <w:szCs w:val="24"/>
              </w:rPr>
              <w:t xml:space="preserve"> &amp; </w:t>
            </w:r>
            <w:r w:rsidR="006A78A1">
              <w:rPr>
                <w:rFonts w:ascii="Trebuchet MS" w:hAnsi="Trebuchet MS"/>
                <w:b/>
                <w:i/>
                <w:sz w:val="28"/>
                <w:szCs w:val="24"/>
              </w:rPr>
              <w:t xml:space="preserve">Leaflet </w:t>
            </w:r>
            <w:r w:rsidR="00DE0527">
              <w:rPr>
                <w:rFonts w:ascii="Trebuchet MS" w:hAnsi="Trebuchet MS"/>
                <w:b/>
                <w:i/>
                <w:sz w:val="28"/>
                <w:szCs w:val="24"/>
              </w:rPr>
              <w:t>Format</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Suggested Content Coverage</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Rhetorical Devices</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Connectives &amp; Structure for Non Fiction</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Planning &amp; Developing Points</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Formal Vocabulary</w:t>
            </w:r>
          </w:p>
          <w:p w:rsidR="002B59F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Importance of Accuracy</w:t>
            </w:r>
          </w:p>
          <w:p w:rsidR="00AE4A45" w:rsidRDefault="006A78A1" w:rsidP="000A5A2F">
            <w:pPr>
              <w:pStyle w:val="ListParagraph"/>
              <w:numPr>
                <w:ilvl w:val="0"/>
                <w:numId w:val="10"/>
              </w:numPr>
              <w:rPr>
                <w:rFonts w:ascii="Trebuchet MS" w:hAnsi="Trebuchet MS"/>
                <w:sz w:val="24"/>
                <w:szCs w:val="24"/>
              </w:rPr>
            </w:pPr>
            <w:r>
              <w:rPr>
                <w:rFonts w:ascii="Trebuchet MS" w:hAnsi="Trebuchet MS"/>
                <w:sz w:val="24"/>
                <w:szCs w:val="24"/>
              </w:rPr>
              <w:t xml:space="preserve">Leaflet </w:t>
            </w:r>
            <w:r w:rsidR="00AE4A45">
              <w:rPr>
                <w:rFonts w:ascii="Trebuchet MS" w:hAnsi="Trebuchet MS"/>
                <w:sz w:val="24"/>
                <w:szCs w:val="24"/>
              </w:rPr>
              <w:t>Format</w:t>
            </w:r>
          </w:p>
          <w:p w:rsidR="008338DD" w:rsidRPr="00AE4A45" w:rsidRDefault="008338DD" w:rsidP="000A5A2F">
            <w:pPr>
              <w:pStyle w:val="ListParagraph"/>
              <w:numPr>
                <w:ilvl w:val="0"/>
                <w:numId w:val="10"/>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Assessment</w:t>
            </w:r>
          </w:p>
          <w:p w:rsidR="002B59F5" w:rsidRPr="00CB2BE4" w:rsidRDefault="006A78A1" w:rsidP="00CB2BE4">
            <w:pPr>
              <w:rPr>
                <w:rFonts w:ascii="Trebuchet MS" w:hAnsi="Trebuchet MS"/>
                <w:b/>
                <w:sz w:val="24"/>
                <w:szCs w:val="24"/>
              </w:rPr>
            </w:pPr>
            <w:r>
              <w:rPr>
                <w:rFonts w:ascii="Trebuchet MS" w:hAnsi="Trebuchet MS"/>
                <w:sz w:val="24"/>
                <w:szCs w:val="24"/>
              </w:rPr>
              <w:t>Writing to Persuade- leaflet (TASK PRE-SET)</w:t>
            </w:r>
          </w:p>
        </w:tc>
      </w:tr>
      <w:tr w:rsidR="002B59F5" w:rsidTr="006A78A1">
        <w:tc>
          <w:tcPr>
            <w:tcW w:w="9016" w:type="dxa"/>
            <w:shd w:val="clear" w:color="auto" w:fill="66FF33"/>
          </w:tcPr>
          <w:p w:rsidR="002B59F5" w:rsidRPr="00CB2BE4" w:rsidRDefault="002B59F5" w:rsidP="00CB2BE4">
            <w:pPr>
              <w:rPr>
                <w:rFonts w:ascii="Trebuchet MS" w:hAnsi="Trebuchet MS"/>
                <w:b/>
                <w:sz w:val="28"/>
                <w:szCs w:val="24"/>
              </w:rPr>
            </w:pPr>
            <w:r w:rsidRPr="00CB2BE4">
              <w:rPr>
                <w:rFonts w:ascii="Trebuchet MS" w:hAnsi="Trebuchet MS"/>
                <w:b/>
                <w:sz w:val="28"/>
                <w:szCs w:val="24"/>
              </w:rPr>
              <w:t>READING</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Overview</w:t>
            </w:r>
          </w:p>
          <w:p w:rsidR="00CB2BE4" w:rsidRPr="00CB2BE4" w:rsidRDefault="00CB2BE4" w:rsidP="00CB2BE4">
            <w:pPr>
              <w:spacing w:line="360" w:lineRule="auto"/>
              <w:jc w:val="center"/>
              <w:rPr>
                <w:rFonts w:ascii="Trebuchet MS" w:hAnsi="Trebuchet MS"/>
                <w:b/>
                <w:i/>
                <w:sz w:val="28"/>
                <w:szCs w:val="28"/>
              </w:rPr>
            </w:pPr>
            <w:r w:rsidRPr="00CB2BE4">
              <w:rPr>
                <w:rFonts w:ascii="Trebuchet MS" w:hAnsi="Trebuchet MS"/>
                <w:b/>
                <w:i/>
                <w:sz w:val="28"/>
                <w:szCs w:val="28"/>
              </w:rPr>
              <w:t xml:space="preserve">Reading skills based on reading of </w:t>
            </w:r>
            <w:r w:rsidRPr="006F2F6F">
              <w:rPr>
                <w:rFonts w:ascii="Trebuchet MS" w:hAnsi="Trebuchet MS"/>
                <w:b/>
                <w:i/>
                <w:sz w:val="28"/>
                <w:szCs w:val="28"/>
                <w:u w:val="single"/>
              </w:rPr>
              <w:t>ability specific</w:t>
            </w:r>
            <w:r w:rsidRPr="00CB2BE4">
              <w:rPr>
                <w:rFonts w:ascii="Trebuchet MS" w:hAnsi="Trebuchet MS"/>
                <w:b/>
                <w:i/>
                <w:sz w:val="28"/>
                <w:szCs w:val="28"/>
              </w:rPr>
              <w:t xml:space="preserve"> novel/play </w:t>
            </w:r>
          </w:p>
          <w:p w:rsidR="002B59F5" w:rsidRPr="00CB2BE4" w:rsidRDefault="00CB2BE4" w:rsidP="00CB2BE4">
            <w:pPr>
              <w:spacing w:line="360" w:lineRule="auto"/>
              <w:jc w:val="center"/>
              <w:rPr>
                <w:rFonts w:ascii="Trebuchet MS" w:hAnsi="Trebuchet MS"/>
                <w:b/>
                <w:sz w:val="28"/>
                <w:szCs w:val="24"/>
              </w:rPr>
            </w:pPr>
            <w:r w:rsidRPr="00CB2BE4">
              <w:rPr>
                <w:rFonts w:ascii="Trebuchet MS" w:hAnsi="Trebuchet MS"/>
                <w:b/>
                <w:i/>
                <w:sz w:val="28"/>
                <w:szCs w:val="28"/>
              </w:rPr>
              <w:t>(Whole text exploration)</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Suggested Content Coverage</w:t>
            </w:r>
          </w:p>
          <w:p w:rsidR="002B59F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Narrative Openings &amp; Predictions</w:t>
            </w:r>
          </w:p>
          <w:p w:rsid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Language Analysis</w:t>
            </w:r>
          </w:p>
          <w:p w:rsid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Themes</w:t>
            </w:r>
          </w:p>
          <w:p w:rsid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Characters</w:t>
            </w:r>
          </w:p>
          <w:p w:rsid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Author’s Craft</w:t>
            </w:r>
          </w:p>
          <w:p w:rsid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Narrative Endings</w:t>
            </w:r>
          </w:p>
          <w:p w:rsidR="00AE4A45" w:rsidRPr="00AE4A45" w:rsidRDefault="00AE4A45" w:rsidP="000A5A2F">
            <w:pPr>
              <w:pStyle w:val="ListParagraph"/>
              <w:numPr>
                <w:ilvl w:val="0"/>
                <w:numId w:val="11"/>
              </w:numPr>
              <w:rPr>
                <w:rFonts w:ascii="Trebuchet MS" w:hAnsi="Trebuchet MS"/>
                <w:sz w:val="24"/>
                <w:szCs w:val="24"/>
              </w:rPr>
            </w:pPr>
            <w:r>
              <w:rPr>
                <w:rFonts w:ascii="Trebuchet MS" w:hAnsi="Trebuchet MS"/>
                <w:sz w:val="24"/>
                <w:szCs w:val="24"/>
              </w:rPr>
              <w:t>Social and Historical Context</w:t>
            </w:r>
            <w:r w:rsidR="0064405F">
              <w:rPr>
                <w:rFonts w:ascii="Trebuchet MS" w:hAnsi="Trebuchet MS"/>
                <w:sz w:val="24"/>
                <w:szCs w:val="24"/>
              </w:rPr>
              <w:t xml:space="preserve"> (High Quality Works)</w:t>
            </w:r>
          </w:p>
        </w:tc>
      </w:tr>
      <w:tr w:rsidR="002B59F5" w:rsidTr="006A78A1">
        <w:tc>
          <w:tcPr>
            <w:tcW w:w="9016" w:type="dxa"/>
          </w:tcPr>
          <w:p w:rsidR="002B59F5" w:rsidRPr="00CB2BE4" w:rsidRDefault="006A78A1" w:rsidP="00CB2BE4">
            <w:pPr>
              <w:rPr>
                <w:rFonts w:ascii="Trebuchet MS" w:hAnsi="Trebuchet MS"/>
                <w:b/>
                <w:sz w:val="28"/>
                <w:szCs w:val="24"/>
              </w:rPr>
            </w:pPr>
            <w:r>
              <w:rPr>
                <w:rFonts w:ascii="Trebuchet MS" w:hAnsi="Trebuchet MS"/>
                <w:b/>
                <w:sz w:val="28"/>
                <w:szCs w:val="24"/>
              </w:rPr>
              <w:t xml:space="preserve">Suggested Teacher </w:t>
            </w:r>
            <w:r w:rsidR="002B59F5" w:rsidRPr="00CB2BE4">
              <w:rPr>
                <w:rFonts w:ascii="Trebuchet MS" w:hAnsi="Trebuchet MS"/>
                <w:b/>
                <w:sz w:val="28"/>
                <w:szCs w:val="24"/>
              </w:rPr>
              <w:t>Assessment</w:t>
            </w:r>
            <w:r>
              <w:rPr>
                <w:rFonts w:ascii="Trebuchet MS" w:hAnsi="Trebuchet MS"/>
                <w:b/>
                <w:sz w:val="28"/>
                <w:szCs w:val="24"/>
              </w:rPr>
              <w:t xml:space="preserve"> (not recorded on tracker)</w:t>
            </w:r>
          </w:p>
          <w:p w:rsidR="002B59F5" w:rsidRPr="00CB2BE4" w:rsidRDefault="00AE4A45" w:rsidP="00CB2BE4">
            <w:pPr>
              <w:rPr>
                <w:rFonts w:ascii="Trebuchet MS" w:hAnsi="Trebuchet MS"/>
                <w:b/>
                <w:sz w:val="28"/>
                <w:szCs w:val="24"/>
              </w:rPr>
            </w:pPr>
            <w:r w:rsidRPr="0000176D">
              <w:rPr>
                <w:rFonts w:ascii="Trebuchet MS" w:hAnsi="Trebuchet MS"/>
                <w:sz w:val="24"/>
                <w:szCs w:val="24"/>
              </w:rPr>
              <w:t>Novel Based Assessment</w:t>
            </w:r>
          </w:p>
        </w:tc>
      </w:tr>
    </w:tbl>
    <w:p w:rsidR="002B59F5" w:rsidRPr="002B59F5" w:rsidRDefault="002B59F5" w:rsidP="002B59F5">
      <w:pPr>
        <w:spacing w:line="276" w:lineRule="auto"/>
        <w:rPr>
          <w:rFonts w:ascii="Trebuchet MS" w:hAnsi="Trebuchet MS"/>
          <w:b/>
          <w:color w:val="000066"/>
          <w:sz w:val="4"/>
          <w:szCs w:val="4"/>
        </w:rPr>
      </w:pPr>
    </w:p>
    <w:p w:rsidR="00CB2BE4" w:rsidRDefault="00CB2BE4">
      <w:pPr>
        <w:rPr>
          <w:rFonts w:ascii="Trebuchet MS" w:hAnsi="Trebuchet MS"/>
          <w:b/>
          <w:color w:val="000066"/>
          <w:sz w:val="52"/>
        </w:rPr>
      </w:pPr>
      <w:r>
        <w:rPr>
          <w:rFonts w:ascii="Trebuchet MS" w:hAnsi="Trebuchet MS"/>
          <w:b/>
          <w:color w:val="000066"/>
          <w:sz w:val="52"/>
        </w:rPr>
        <w:br w:type="page"/>
      </w:r>
    </w:p>
    <w:p w:rsidR="00CB2BE4" w:rsidRDefault="00CB2BE4" w:rsidP="00CB2BE4">
      <w:pPr>
        <w:spacing w:line="276" w:lineRule="auto"/>
        <w:jc w:val="center"/>
        <w:rPr>
          <w:rFonts w:ascii="Trebuchet MS" w:hAnsi="Trebuchet MS"/>
          <w:color w:val="000066"/>
          <w:sz w:val="72"/>
        </w:rPr>
      </w:pPr>
      <w:r>
        <w:rPr>
          <w:rFonts w:ascii="Trebuchet MS" w:hAnsi="Trebuchet MS"/>
          <w:color w:val="000066"/>
          <w:sz w:val="72"/>
        </w:rPr>
        <w:t>Spring Medium Term Plan</w:t>
      </w:r>
    </w:p>
    <w:p w:rsidR="00CB2BE4" w:rsidRPr="00CB2BE4" w:rsidRDefault="00CB2BE4" w:rsidP="002B59F5">
      <w:pPr>
        <w:spacing w:line="276" w:lineRule="auto"/>
        <w:rPr>
          <w:rFonts w:ascii="Trebuchet MS" w:hAnsi="Trebuchet MS"/>
          <w:b/>
          <w:color w:val="000066"/>
          <w:sz w:val="4"/>
          <w:szCs w:val="4"/>
        </w:rPr>
      </w:pP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3C05FB">
        <w:tc>
          <w:tcPr>
            <w:tcW w:w="9016" w:type="dxa"/>
            <w:shd w:val="clear" w:color="auto" w:fill="66FF33"/>
          </w:tcPr>
          <w:p w:rsidR="002B59F5" w:rsidRPr="00AE1EBA" w:rsidRDefault="002B59F5" w:rsidP="00CB2BE4">
            <w:pPr>
              <w:rPr>
                <w:rFonts w:ascii="Trebuchet MS" w:hAnsi="Trebuchet MS"/>
                <w:b/>
                <w:sz w:val="28"/>
                <w:szCs w:val="24"/>
              </w:rPr>
            </w:pPr>
            <w:r w:rsidRPr="00AE1EBA">
              <w:rPr>
                <w:rFonts w:ascii="Trebuchet MS" w:hAnsi="Trebuchet MS"/>
                <w:b/>
                <w:sz w:val="28"/>
                <w:szCs w:val="24"/>
              </w:rPr>
              <w:t>WRITING</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CB2BE4" w:rsidRDefault="003C05FB" w:rsidP="003C05FB">
            <w:pPr>
              <w:jc w:val="center"/>
              <w:rPr>
                <w:rFonts w:ascii="Trebuchet MS" w:hAnsi="Trebuchet MS"/>
                <w:b/>
                <w:i/>
                <w:sz w:val="28"/>
                <w:szCs w:val="24"/>
              </w:rPr>
            </w:pPr>
            <w:r>
              <w:rPr>
                <w:rFonts w:ascii="Trebuchet MS" w:hAnsi="Trebuchet MS"/>
                <w:b/>
                <w:i/>
                <w:sz w:val="28"/>
                <w:szCs w:val="24"/>
              </w:rPr>
              <w:t xml:space="preserve">Technical Accuracy : Grammar and Punctuation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r w:rsidR="003C05FB">
              <w:rPr>
                <w:rFonts w:ascii="Trebuchet MS" w:hAnsi="Trebuchet MS"/>
                <w:b/>
                <w:sz w:val="28"/>
                <w:szCs w:val="24"/>
              </w:rPr>
              <w:t xml:space="preserve"> </w:t>
            </w:r>
          </w:p>
          <w:p w:rsidR="008338DD" w:rsidRDefault="003C05FB" w:rsidP="000A5A2F">
            <w:pPr>
              <w:pStyle w:val="ListParagraph"/>
              <w:numPr>
                <w:ilvl w:val="0"/>
                <w:numId w:val="13"/>
              </w:numPr>
              <w:rPr>
                <w:rFonts w:ascii="Trebuchet MS" w:hAnsi="Trebuchet MS"/>
                <w:sz w:val="24"/>
                <w:szCs w:val="24"/>
              </w:rPr>
            </w:pPr>
            <w:r>
              <w:rPr>
                <w:rFonts w:ascii="Trebuchet MS" w:hAnsi="Trebuchet MS"/>
                <w:sz w:val="24"/>
                <w:szCs w:val="24"/>
              </w:rPr>
              <w:t>Word Classes</w:t>
            </w:r>
          </w:p>
          <w:p w:rsidR="003C05FB" w:rsidRDefault="003C05FB" w:rsidP="000A5A2F">
            <w:pPr>
              <w:pStyle w:val="ListParagraph"/>
              <w:numPr>
                <w:ilvl w:val="0"/>
                <w:numId w:val="13"/>
              </w:numPr>
              <w:rPr>
                <w:rFonts w:ascii="Trebuchet MS" w:hAnsi="Trebuchet MS"/>
                <w:sz w:val="24"/>
                <w:szCs w:val="24"/>
              </w:rPr>
            </w:pPr>
            <w:r>
              <w:rPr>
                <w:rFonts w:ascii="Trebuchet MS" w:hAnsi="Trebuchet MS"/>
                <w:sz w:val="24"/>
                <w:szCs w:val="24"/>
              </w:rPr>
              <w:t>Grammar</w:t>
            </w:r>
          </w:p>
          <w:p w:rsidR="003C05FB" w:rsidRPr="003942BB" w:rsidRDefault="003C05FB" w:rsidP="000A5A2F">
            <w:pPr>
              <w:pStyle w:val="ListParagraph"/>
              <w:numPr>
                <w:ilvl w:val="0"/>
                <w:numId w:val="13"/>
              </w:numPr>
              <w:rPr>
                <w:rFonts w:ascii="Trebuchet MS" w:hAnsi="Trebuchet MS"/>
                <w:sz w:val="24"/>
                <w:szCs w:val="24"/>
              </w:rPr>
            </w:pPr>
            <w:r>
              <w:rPr>
                <w:rFonts w:ascii="Trebuchet MS" w:hAnsi="Trebuchet MS"/>
                <w:sz w:val="24"/>
                <w:szCs w:val="24"/>
              </w:rPr>
              <w:t xml:space="preserve">Punctuation Revision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p>
          <w:p w:rsidR="002B59F5" w:rsidRPr="003C05FB" w:rsidRDefault="003C05FB" w:rsidP="00CB2BE4">
            <w:pPr>
              <w:rPr>
                <w:rFonts w:ascii="Trebuchet MS" w:hAnsi="Trebuchet MS"/>
                <w:sz w:val="24"/>
                <w:szCs w:val="24"/>
              </w:rPr>
            </w:pPr>
            <w:r>
              <w:rPr>
                <w:rFonts w:ascii="Trebuchet MS" w:hAnsi="Trebuchet MS"/>
                <w:sz w:val="24"/>
                <w:szCs w:val="24"/>
              </w:rPr>
              <w:t xml:space="preserve">Grammar and Punctuation Test </w:t>
            </w:r>
          </w:p>
        </w:tc>
      </w:tr>
      <w:tr w:rsidR="002B59F5" w:rsidTr="003C05FB">
        <w:tc>
          <w:tcPr>
            <w:tcW w:w="9016" w:type="dxa"/>
            <w:shd w:val="clear" w:color="auto" w:fill="66FF33"/>
          </w:tcPr>
          <w:p w:rsidR="002B59F5" w:rsidRPr="00AE1EBA" w:rsidRDefault="002B59F5" w:rsidP="00CB2BE4">
            <w:pPr>
              <w:rPr>
                <w:rFonts w:ascii="Trebuchet MS" w:hAnsi="Trebuchet MS"/>
                <w:b/>
                <w:sz w:val="28"/>
                <w:szCs w:val="24"/>
              </w:rPr>
            </w:pPr>
            <w:r w:rsidRPr="00AE1EBA">
              <w:rPr>
                <w:rFonts w:ascii="Trebuchet MS" w:hAnsi="Trebuchet MS"/>
                <w:b/>
                <w:sz w:val="28"/>
                <w:szCs w:val="24"/>
              </w:rPr>
              <w:t>READING</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CB2BE4" w:rsidRDefault="003C05FB" w:rsidP="00CB2BE4">
            <w:pPr>
              <w:jc w:val="center"/>
              <w:rPr>
                <w:rFonts w:ascii="Trebuchet MS" w:hAnsi="Trebuchet MS"/>
                <w:b/>
                <w:i/>
                <w:sz w:val="28"/>
                <w:szCs w:val="24"/>
              </w:rPr>
            </w:pPr>
            <w:r>
              <w:rPr>
                <w:rFonts w:ascii="Trebuchet MS" w:hAnsi="Trebuchet MS"/>
                <w:b/>
                <w:i/>
                <w:sz w:val="28"/>
                <w:szCs w:val="24"/>
              </w:rPr>
              <w:t>R</w:t>
            </w:r>
            <w:r w:rsidR="00CB2BE4" w:rsidRPr="00CB2BE4">
              <w:rPr>
                <w:rFonts w:ascii="Trebuchet MS" w:hAnsi="Trebuchet MS"/>
                <w:b/>
                <w:i/>
                <w:sz w:val="28"/>
                <w:szCs w:val="24"/>
              </w:rPr>
              <w:t>e</w:t>
            </w:r>
            <w:r>
              <w:rPr>
                <w:rFonts w:ascii="Trebuchet MS" w:hAnsi="Trebuchet MS"/>
                <w:b/>
                <w:i/>
                <w:sz w:val="28"/>
                <w:szCs w:val="24"/>
              </w:rPr>
              <w:t>ading skills based on reading of ability specific novel/play (whole text exploration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Narrative openings and predictions</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Language analysis – using subject specific terminology such as word classes</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 xml:space="preserve">Themes </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Characters</w:t>
            </w:r>
          </w:p>
          <w:p w:rsidR="00B53D48" w:rsidRPr="003C05FB"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 xml:space="preserve">Author’s </w:t>
            </w:r>
            <w:r w:rsidR="00B53D48">
              <w:rPr>
                <w:rFonts w:ascii="Trebuchet MS" w:hAnsi="Trebuchet MS"/>
                <w:sz w:val="24"/>
                <w:szCs w:val="24"/>
              </w:rPr>
              <w:t>craft</w:t>
            </w:r>
          </w:p>
          <w:p w:rsidR="003C05FB" w:rsidRPr="003C05FB"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Narrative endings</w:t>
            </w:r>
          </w:p>
          <w:p w:rsidR="003C05FB" w:rsidRPr="00AE4A45"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Social and historical context (high quality works)</w:t>
            </w:r>
          </w:p>
        </w:tc>
      </w:tr>
      <w:tr w:rsidR="002B59F5" w:rsidTr="003C05FB">
        <w:tc>
          <w:tcPr>
            <w:tcW w:w="9016" w:type="dxa"/>
          </w:tcPr>
          <w:p w:rsidR="002B59F5" w:rsidRDefault="003C05FB" w:rsidP="00CB2BE4">
            <w:pPr>
              <w:rPr>
                <w:rFonts w:ascii="Trebuchet MS" w:hAnsi="Trebuchet MS"/>
                <w:b/>
                <w:sz w:val="28"/>
                <w:szCs w:val="24"/>
              </w:rPr>
            </w:pPr>
            <w:r>
              <w:rPr>
                <w:rFonts w:ascii="Trebuchet MS" w:hAnsi="Trebuchet MS"/>
                <w:b/>
                <w:sz w:val="28"/>
                <w:szCs w:val="24"/>
              </w:rPr>
              <w:t>Assessment</w:t>
            </w:r>
          </w:p>
          <w:p w:rsidR="003C05FB" w:rsidRPr="003C05FB" w:rsidRDefault="003C05FB" w:rsidP="00CB2BE4">
            <w:pPr>
              <w:rPr>
                <w:rFonts w:ascii="Trebuchet MS" w:hAnsi="Trebuchet MS"/>
                <w:sz w:val="28"/>
                <w:szCs w:val="24"/>
              </w:rPr>
            </w:pPr>
            <w:r>
              <w:rPr>
                <w:rFonts w:ascii="Trebuchet MS" w:hAnsi="Trebuchet MS"/>
                <w:sz w:val="28"/>
                <w:szCs w:val="24"/>
              </w:rPr>
              <w:t xml:space="preserve">Novel based whole text analysis (TEACHER SET) </w:t>
            </w:r>
          </w:p>
        </w:tc>
      </w:tr>
    </w:tbl>
    <w:p w:rsidR="00D73F7B" w:rsidRDefault="00D73F7B" w:rsidP="002B59F5">
      <w:pPr>
        <w:spacing w:line="276" w:lineRule="auto"/>
        <w:rPr>
          <w:rFonts w:ascii="Trebuchet MS" w:hAnsi="Trebuchet MS"/>
          <w:color w:val="000066"/>
          <w:sz w:val="72"/>
        </w:rPr>
      </w:pPr>
      <w:r>
        <w:rPr>
          <w:rFonts w:ascii="Trebuchet MS" w:hAnsi="Trebuchet MS"/>
          <w:color w:val="000066"/>
          <w:sz w:val="72"/>
        </w:rPr>
        <w:br w:type="page"/>
      </w:r>
    </w:p>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Summer Medium Term Plan</w:t>
      </w: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2B59F5" w:rsidRPr="003942BB" w:rsidRDefault="00EB6B19" w:rsidP="003942BB">
            <w:pPr>
              <w:spacing w:line="276" w:lineRule="auto"/>
              <w:jc w:val="center"/>
              <w:rPr>
                <w:rFonts w:ascii="Trebuchet MS" w:hAnsi="Trebuchet MS"/>
                <w:b/>
                <w:i/>
                <w:sz w:val="28"/>
                <w:szCs w:val="24"/>
              </w:rPr>
            </w:pPr>
            <w:r>
              <w:rPr>
                <w:rFonts w:ascii="Trebuchet MS" w:hAnsi="Trebuchet MS"/>
                <w:b/>
                <w:i/>
                <w:sz w:val="28"/>
                <w:szCs w:val="24"/>
              </w:rPr>
              <w:t xml:space="preserve">Technical Accuracy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8338DD"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Spelling strategies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Homophones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Common punctuation rules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Complex punctuation usage for effect</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Sophisticated vocabulary</w:t>
            </w:r>
          </w:p>
          <w:p w:rsidR="00EB6B19" w:rsidRPr="003942BB"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 xml:space="preserve">Sentence types and using them for effect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r w:rsidR="00EB6B19">
              <w:rPr>
                <w:rFonts w:ascii="Trebuchet MS" w:hAnsi="Trebuchet MS"/>
                <w:b/>
                <w:sz w:val="28"/>
                <w:szCs w:val="24"/>
              </w:rPr>
              <w:t xml:space="preserve"> – formative (not recorded on tracker)</w:t>
            </w:r>
          </w:p>
          <w:p w:rsidR="002B59F5" w:rsidRPr="00AE1EBA" w:rsidRDefault="002B59F5" w:rsidP="002B59F5">
            <w:pPr>
              <w:spacing w:line="276" w:lineRule="auto"/>
              <w:rPr>
                <w:rFonts w:ascii="Trebuchet MS" w:hAnsi="Trebuchet MS"/>
                <w:b/>
                <w:sz w:val="28"/>
                <w:szCs w:val="24"/>
              </w:rPr>
            </w:pPr>
          </w:p>
        </w:tc>
      </w:tr>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READING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2B59F5" w:rsidRPr="003942BB" w:rsidRDefault="00EB6B19" w:rsidP="003942BB">
            <w:pPr>
              <w:spacing w:line="360" w:lineRule="auto"/>
              <w:jc w:val="center"/>
              <w:rPr>
                <w:rFonts w:ascii="Trebuchet MS" w:hAnsi="Trebuchet MS"/>
                <w:b/>
                <w:i/>
                <w:sz w:val="28"/>
                <w:szCs w:val="24"/>
              </w:rPr>
            </w:pPr>
            <w:r>
              <w:rPr>
                <w:rFonts w:ascii="Trebuchet MS" w:hAnsi="Trebuchet MS"/>
                <w:b/>
                <w:i/>
                <w:sz w:val="28"/>
                <w:szCs w:val="24"/>
              </w:rPr>
              <w:t xml:space="preserve">Shakespeare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2B59F5"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Year 7 text: Romeo and Juliet (or teacher choice, apart from Macbeth)</w:t>
            </w:r>
          </w:p>
          <w:p w:rsidR="00EB6B19"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Features of the Globe Theatre</w:t>
            </w:r>
          </w:p>
          <w:p w:rsidR="00EB6B19"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Biographical context</w:t>
            </w:r>
          </w:p>
          <w:p w:rsidR="00EB6B19"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Elizabethan context</w:t>
            </w:r>
          </w:p>
          <w:p w:rsidR="00EB6B19"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 xml:space="preserve">Abridged version of play with analysis of </w:t>
            </w:r>
            <w:r>
              <w:rPr>
                <w:rFonts w:ascii="Trebuchet MS" w:hAnsi="Trebuchet MS"/>
                <w:b/>
                <w:sz w:val="24"/>
                <w:szCs w:val="24"/>
              </w:rPr>
              <w:t xml:space="preserve">at least </w:t>
            </w:r>
            <w:r>
              <w:rPr>
                <w:rFonts w:ascii="Trebuchet MS" w:hAnsi="Trebuchet MS"/>
                <w:sz w:val="24"/>
                <w:szCs w:val="24"/>
              </w:rPr>
              <w:t xml:space="preserve">1 extract from the original text. </w:t>
            </w:r>
          </w:p>
          <w:p w:rsidR="00EB6B19" w:rsidRPr="00EB6B19"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Language analysis</w:t>
            </w:r>
          </w:p>
          <w:p w:rsidR="00EB6B19" w:rsidRPr="00AE1EBA" w:rsidRDefault="00EB6B19" w:rsidP="000A5A2F">
            <w:pPr>
              <w:pStyle w:val="ListParagraph"/>
              <w:numPr>
                <w:ilvl w:val="0"/>
                <w:numId w:val="7"/>
              </w:numPr>
              <w:rPr>
                <w:rFonts w:ascii="Trebuchet MS" w:hAnsi="Trebuchet MS"/>
                <w:b/>
                <w:sz w:val="28"/>
                <w:szCs w:val="24"/>
              </w:rPr>
            </w:pPr>
            <w:r>
              <w:rPr>
                <w:rFonts w:ascii="Trebuchet MS" w:hAnsi="Trebuchet MS"/>
                <w:sz w:val="24"/>
                <w:szCs w:val="24"/>
              </w:rPr>
              <w:t>Author’s craft</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Pr="00EB6B19" w:rsidRDefault="00EB6B19" w:rsidP="002B59F5">
            <w:pPr>
              <w:spacing w:line="276" w:lineRule="auto"/>
              <w:rPr>
                <w:rFonts w:ascii="Trebuchet MS" w:hAnsi="Trebuchet MS"/>
                <w:sz w:val="24"/>
                <w:szCs w:val="24"/>
              </w:rPr>
            </w:pPr>
            <w:r w:rsidRPr="00EB6B19">
              <w:rPr>
                <w:rFonts w:ascii="Trebuchet MS" w:hAnsi="Trebuchet MS"/>
                <w:sz w:val="24"/>
                <w:szCs w:val="24"/>
              </w:rPr>
              <w:t xml:space="preserve">Shakespeare analysis using extract (TEACHER SET) </w:t>
            </w:r>
          </w:p>
        </w:tc>
      </w:tr>
      <w:tr w:rsidR="002B59F5" w:rsidTr="00AE1EBA">
        <w:tc>
          <w:tcPr>
            <w:tcW w:w="9242" w:type="dxa"/>
            <w:shd w:val="clear" w:color="auto" w:fill="FFFF00"/>
          </w:tcPr>
          <w:p w:rsidR="002B59F5" w:rsidRPr="00AE1EBA" w:rsidRDefault="00611F56" w:rsidP="002B59F5">
            <w:pPr>
              <w:spacing w:line="276" w:lineRule="auto"/>
              <w:rPr>
                <w:rFonts w:ascii="Trebuchet MS" w:hAnsi="Trebuchet MS"/>
                <w:b/>
                <w:sz w:val="28"/>
                <w:szCs w:val="24"/>
              </w:rPr>
            </w:pPr>
            <w:r>
              <w:rPr>
                <w:rFonts w:ascii="Trebuchet MS" w:hAnsi="Trebuchet MS"/>
                <w:b/>
                <w:sz w:val="28"/>
                <w:szCs w:val="24"/>
              </w:rPr>
              <w:t>SPOKEN ENGLISH</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Assessed Skill</w:t>
            </w:r>
          </w:p>
          <w:p w:rsidR="002B59F5" w:rsidRPr="00EB6B19" w:rsidRDefault="00EB6B19" w:rsidP="00C325A4">
            <w:pPr>
              <w:spacing w:line="276" w:lineRule="auto"/>
              <w:jc w:val="center"/>
              <w:rPr>
                <w:rFonts w:ascii="Trebuchet MS" w:hAnsi="Trebuchet MS"/>
                <w:sz w:val="28"/>
                <w:szCs w:val="24"/>
              </w:rPr>
            </w:pPr>
            <w:r>
              <w:rPr>
                <w:rFonts w:ascii="Trebuchet MS" w:hAnsi="Trebuchet MS"/>
                <w:sz w:val="28"/>
                <w:szCs w:val="24"/>
              </w:rPr>
              <w:t xml:space="preserve">Individual presentation </w:t>
            </w:r>
          </w:p>
        </w:tc>
      </w:tr>
    </w:tbl>
    <w:p w:rsidR="002B59F5" w:rsidRPr="002B59F5" w:rsidRDefault="002B59F5" w:rsidP="002B59F5">
      <w:pPr>
        <w:spacing w:line="276" w:lineRule="auto"/>
        <w:rPr>
          <w:rFonts w:ascii="Trebuchet MS" w:hAnsi="Trebuchet MS"/>
          <w:b/>
          <w:color w:val="000066"/>
          <w:sz w:val="4"/>
          <w:szCs w:val="4"/>
        </w:rPr>
      </w:pPr>
    </w:p>
    <w:p w:rsidR="00EB6B19" w:rsidRDefault="00EB6B19" w:rsidP="00C325A4">
      <w:pPr>
        <w:spacing w:line="276" w:lineRule="auto"/>
        <w:jc w:val="center"/>
        <w:rPr>
          <w:rFonts w:ascii="Trebuchet MS" w:hAnsi="Trebuchet MS"/>
          <w:color w:val="000066"/>
          <w:sz w:val="72"/>
        </w:rPr>
      </w:pPr>
    </w:p>
    <w:p w:rsidR="00C325A4" w:rsidRDefault="00C325A4" w:rsidP="00C325A4">
      <w:pPr>
        <w:spacing w:line="276" w:lineRule="auto"/>
        <w:jc w:val="center"/>
        <w:rPr>
          <w:rFonts w:ascii="Trebuchet MS" w:hAnsi="Trebuchet MS"/>
          <w:color w:val="000066"/>
          <w:sz w:val="72"/>
        </w:rPr>
      </w:pPr>
      <w:r>
        <w:rPr>
          <w:rFonts w:ascii="Trebuchet MS" w:hAnsi="Trebuchet MS"/>
          <w:color w:val="000066"/>
          <w:sz w:val="72"/>
        </w:rPr>
        <w:t>Summer Medium Term Plan</w:t>
      </w: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A90F44" w:rsidRPr="00AE1EBA" w:rsidRDefault="00A90F44" w:rsidP="00327722">
            <w:pPr>
              <w:spacing w:line="276" w:lineRule="auto"/>
              <w:jc w:val="center"/>
              <w:rPr>
                <w:rFonts w:ascii="Trebuchet MS" w:hAnsi="Trebuchet MS"/>
                <w:b/>
                <w:sz w:val="28"/>
                <w:szCs w:val="24"/>
              </w:rPr>
            </w:pPr>
            <w:r w:rsidRPr="00A90F44">
              <w:rPr>
                <w:rFonts w:ascii="Trebuchet MS" w:hAnsi="Trebuchet MS"/>
                <w:b/>
                <w:i/>
                <w:sz w:val="28"/>
                <w:szCs w:val="24"/>
              </w:rPr>
              <w:t xml:space="preserve">Writing to </w:t>
            </w:r>
            <w:r w:rsidR="00327722">
              <w:rPr>
                <w:rFonts w:ascii="Trebuchet MS" w:hAnsi="Trebuchet MS"/>
                <w:b/>
                <w:i/>
                <w:sz w:val="28"/>
                <w:szCs w:val="24"/>
              </w:rPr>
              <w:t>Argue - article</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Development of rhetorical devices</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Development of arguments and counter-arguments</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Newspaper/magazine article layout</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Sentence types</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Importance of accuracy</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Connectives and structure</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 xml:space="preserve">Formal vocabulary </w:t>
            </w:r>
          </w:p>
          <w:p w:rsidR="00A90F44" w:rsidRDefault="00A90F44"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Revision of Purpose, Audience &amp; Format</w:t>
            </w:r>
          </w:p>
          <w:p w:rsidR="008338DD" w:rsidRPr="00A90F44" w:rsidRDefault="008338DD"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Default="00A90F44" w:rsidP="002B59F5">
            <w:pPr>
              <w:spacing w:line="276" w:lineRule="auto"/>
              <w:rPr>
                <w:rFonts w:ascii="Trebuchet MS" w:hAnsi="Trebuchet MS"/>
                <w:sz w:val="24"/>
                <w:szCs w:val="24"/>
              </w:rPr>
            </w:pPr>
            <w:r>
              <w:rPr>
                <w:rFonts w:ascii="Trebuchet MS" w:hAnsi="Trebuchet MS"/>
                <w:sz w:val="24"/>
                <w:szCs w:val="24"/>
              </w:rPr>
              <w:t>Writing</w:t>
            </w:r>
            <w:r w:rsidRPr="00C325A4">
              <w:rPr>
                <w:rFonts w:ascii="Trebuchet MS" w:hAnsi="Trebuchet MS"/>
                <w:sz w:val="24"/>
                <w:szCs w:val="24"/>
              </w:rPr>
              <w:t xml:space="preserve"> – End of Year Exam</w:t>
            </w:r>
            <w:r w:rsidR="00B2291D">
              <w:rPr>
                <w:rFonts w:ascii="Trebuchet MS" w:hAnsi="Trebuchet MS"/>
                <w:sz w:val="24"/>
                <w:szCs w:val="24"/>
              </w:rPr>
              <w:t xml:space="preserve"> (w</w:t>
            </w:r>
            <w:r w:rsidR="00327722">
              <w:rPr>
                <w:rFonts w:ascii="Trebuchet MS" w:hAnsi="Trebuchet MS"/>
                <w:sz w:val="24"/>
                <w:szCs w:val="24"/>
              </w:rPr>
              <w:t>riting to argue – article)</w:t>
            </w:r>
            <w:r w:rsidR="00B2291D">
              <w:rPr>
                <w:rFonts w:ascii="Trebuchet MS" w:hAnsi="Trebuchet MS"/>
                <w:sz w:val="24"/>
                <w:szCs w:val="24"/>
              </w:rPr>
              <w:t xml:space="preserve"> (TASK PRE-SET)</w:t>
            </w:r>
          </w:p>
          <w:p w:rsidR="00101E67" w:rsidRPr="00AE1EBA" w:rsidRDefault="00101E67" w:rsidP="002B59F5">
            <w:pPr>
              <w:spacing w:line="276" w:lineRule="auto"/>
              <w:rPr>
                <w:rFonts w:ascii="Trebuchet MS" w:hAnsi="Trebuchet MS"/>
                <w:b/>
                <w:sz w:val="28"/>
                <w:szCs w:val="24"/>
              </w:rPr>
            </w:pPr>
            <w:r>
              <w:rPr>
                <w:rFonts w:ascii="Trebuchet MS" w:hAnsi="Trebuchet MS"/>
                <w:sz w:val="24"/>
                <w:szCs w:val="24"/>
              </w:rPr>
              <w:t>Spelling</w:t>
            </w:r>
            <w:r w:rsidRPr="00992DD8">
              <w:rPr>
                <w:rFonts w:ascii="Trebuchet MS" w:hAnsi="Trebuchet MS"/>
                <w:sz w:val="24"/>
                <w:szCs w:val="24"/>
              </w:rPr>
              <w:t xml:space="preserve"> Age </w:t>
            </w:r>
            <w:r w:rsidRPr="00992DD8">
              <w:rPr>
                <w:rFonts w:ascii="Trebuchet MS" w:hAnsi="Trebuchet MS"/>
                <w:sz w:val="20"/>
                <w:szCs w:val="24"/>
              </w:rPr>
              <w:t>(SEN department)</w:t>
            </w:r>
          </w:p>
        </w:tc>
      </w:tr>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READING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A90F44" w:rsidRPr="00327722" w:rsidRDefault="00A90F44" w:rsidP="00327722">
            <w:pPr>
              <w:spacing w:line="276" w:lineRule="auto"/>
              <w:jc w:val="center"/>
              <w:rPr>
                <w:rFonts w:ascii="Trebuchet MS" w:hAnsi="Trebuchet MS"/>
                <w:b/>
                <w:i/>
                <w:sz w:val="28"/>
                <w:szCs w:val="24"/>
              </w:rPr>
            </w:pPr>
            <w:r w:rsidRPr="00A90F44">
              <w:rPr>
                <w:rFonts w:ascii="Trebuchet MS" w:hAnsi="Trebuchet MS"/>
                <w:b/>
                <w:i/>
                <w:sz w:val="28"/>
                <w:szCs w:val="24"/>
              </w:rPr>
              <w:t>Analysis of Non-Fiction Texts Revision</w:t>
            </w:r>
            <w:r w:rsidR="00327722">
              <w:rPr>
                <w:rFonts w:ascii="Trebuchet MS" w:hAnsi="Trebuchet MS"/>
                <w:b/>
                <w:i/>
                <w:sz w:val="28"/>
                <w:szCs w:val="24"/>
              </w:rPr>
              <w:t>/</w:t>
            </w:r>
            <w:r w:rsidRPr="00101E67">
              <w:rPr>
                <w:rFonts w:ascii="Trebuchet MS" w:hAnsi="Trebuchet MS"/>
                <w:b/>
                <w:i/>
                <w:sz w:val="28"/>
                <w:szCs w:val="24"/>
              </w:rPr>
              <w:t>Poetry Anthology</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2B59F5"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Revision of Non-Fiction textual analysis skills</w:t>
            </w:r>
          </w:p>
          <w:p w:rsidR="00327722" w:rsidRDefault="00327722"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 xml:space="preserve">Wide range of text types (ensuring Literary Heritage is covered) </w:t>
            </w:r>
          </w:p>
          <w:p w:rsidR="00A90F44" w:rsidRDefault="00B2291D"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Revision of point, evidence, explanation &amp; l</w:t>
            </w:r>
            <w:r w:rsidR="00A90F44">
              <w:rPr>
                <w:rFonts w:ascii="Trebuchet MS" w:hAnsi="Trebuchet MS"/>
                <w:sz w:val="24"/>
                <w:szCs w:val="24"/>
              </w:rPr>
              <w:t>ink</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 xml:space="preserve">Poetic </w:t>
            </w:r>
            <w:r w:rsidR="00B2291D">
              <w:rPr>
                <w:rFonts w:ascii="Trebuchet MS" w:hAnsi="Trebuchet MS"/>
                <w:sz w:val="24"/>
                <w:szCs w:val="24"/>
              </w:rPr>
              <w:t>d</w:t>
            </w:r>
            <w:r>
              <w:rPr>
                <w:rFonts w:ascii="Trebuchet MS" w:hAnsi="Trebuchet MS"/>
                <w:sz w:val="24"/>
                <w:szCs w:val="24"/>
              </w:rPr>
              <w:t>evices</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 xml:space="preserve">Language </w:t>
            </w:r>
            <w:r w:rsidR="00B2291D">
              <w:rPr>
                <w:rFonts w:ascii="Trebuchet MS" w:hAnsi="Trebuchet MS"/>
                <w:sz w:val="24"/>
                <w:szCs w:val="24"/>
              </w:rPr>
              <w:t>a</w:t>
            </w:r>
            <w:r>
              <w:rPr>
                <w:rFonts w:ascii="Trebuchet MS" w:hAnsi="Trebuchet MS"/>
                <w:sz w:val="24"/>
                <w:szCs w:val="24"/>
              </w:rPr>
              <w:t>nalysis</w:t>
            </w:r>
          </w:p>
          <w:p w:rsidR="00A90F44" w:rsidRDefault="00B2291D"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Structural a</w:t>
            </w:r>
            <w:r w:rsidR="00A90F44">
              <w:rPr>
                <w:rFonts w:ascii="Trebuchet MS" w:hAnsi="Trebuchet MS"/>
                <w:sz w:val="24"/>
                <w:szCs w:val="24"/>
              </w:rPr>
              <w:t>nalysis</w:t>
            </w:r>
          </w:p>
          <w:p w:rsidR="00A90F44" w:rsidRDefault="00B2291D"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Development of point, evidence, explanation &amp; l</w:t>
            </w:r>
            <w:r w:rsidR="00A90F44">
              <w:rPr>
                <w:rFonts w:ascii="Trebuchet MS" w:hAnsi="Trebuchet MS"/>
                <w:sz w:val="24"/>
                <w:szCs w:val="24"/>
              </w:rPr>
              <w:t>ink</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Comparative skills</w:t>
            </w:r>
          </w:p>
          <w:p w:rsidR="00A90F44" w:rsidRDefault="00B2291D"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Social &amp; h</w:t>
            </w:r>
            <w:r w:rsidR="00A90F44">
              <w:rPr>
                <w:rFonts w:ascii="Trebuchet MS" w:hAnsi="Trebuchet MS"/>
                <w:sz w:val="24"/>
                <w:szCs w:val="24"/>
              </w:rPr>
              <w:t>istorical context of anthology poetry</w:t>
            </w:r>
            <w:r>
              <w:rPr>
                <w:rFonts w:ascii="Trebuchet MS" w:hAnsi="Trebuchet MS"/>
                <w:sz w:val="24"/>
                <w:szCs w:val="24"/>
              </w:rPr>
              <w:t xml:space="preserve"> (high q</w:t>
            </w:r>
            <w:r w:rsidR="0064405F">
              <w:rPr>
                <w:rFonts w:ascii="Trebuchet MS" w:hAnsi="Trebuchet MS"/>
                <w:sz w:val="24"/>
                <w:szCs w:val="24"/>
              </w:rPr>
              <w:t xml:space="preserve">uality </w:t>
            </w:r>
            <w:r>
              <w:rPr>
                <w:rFonts w:ascii="Trebuchet MS" w:hAnsi="Trebuchet MS"/>
                <w:sz w:val="24"/>
                <w:szCs w:val="24"/>
              </w:rPr>
              <w:t>w</w:t>
            </w:r>
            <w:r w:rsidR="0064405F">
              <w:rPr>
                <w:rFonts w:ascii="Trebuchet MS" w:hAnsi="Trebuchet MS"/>
                <w:sz w:val="24"/>
                <w:szCs w:val="24"/>
              </w:rPr>
              <w:t>orks)</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Themes</w:t>
            </w:r>
          </w:p>
          <w:p w:rsidR="00A90F44" w:rsidRP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Unseen poetry skills</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Default="00A90F44" w:rsidP="002B59F5">
            <w:pPr>
              <w:spacing w:line="276" w:lineRule="auto"/>
              <w:rPr>
                <w:rFonts w:ascii="Trebuchet MS" w:hAnsi="Trebuchet MS"/>
                <w:sz w:val="24"/>
                <w:szCs w:val="24"/>
              </w:rPr>
            </w:pPr>
            <w:r w:rsidRPr="00C325A4">
              <w:rPr>
                <w:rFonts w:ascii="Trebuchet MS" w:hAnsi="Trebuchet MS"/>
                <w:sz w:val="24"/>
                <w:szCs w:val="24"/>
              </w:rPr>
              <w:t>Analysis of Non-Fiction Texts – End of Year Exam</w:t>
            </w:r>
          </w:p>
          <w:p w:rsidR="00A90F44" w:rsidRDefault="00A90F44" w:rsidP="002B59F5">
            <w:pPr>
              <w:spacing w:line="276" w:lineRule="auto"/>
              <w:rPr>
                <w:rFonts w:ascii="Trebuchet MS" w:hAnsi="Trebuchet MS"/>
                <w:sz w:val="24"/>
                <w:szCs w:val="24"/>
              </w:rPr>
            </w:pPr>
            <w:r w:rsidRPr="004A07B2">
              <w:rPr>
                <w:rFonts w:ascii="Trebuchet MS" w:hAnsi="Trebuchet MS"/>
                <w:sz w:val="24"/>
                <w:szCs w:val="24"/>
              </w:rPr>
              <w:t>Poetry Analysis Comparison</w:t>
            </w:r>
            <w:r w:rsidR="00327722">
              <w:rPr>
                <w:rFonts w:ascii="Trebuchet MS" w:hAnsi="Trebuchet MS"/>
                <w:sz w:val="24"/>
                <w:szCs w:val="24"/>
              </w:rPr>
              <w:t xml:space="preserve"> (NOT RECORDED ON TRACKER)</w:t>
            </w:r>
          </w:p>
          <w:p w:rsidR="00101E67" w:rsidRPr="00AE1EBA" w:rsidRDefault="00101E67" w:rsidP="002B59F5">
            <w:pPr>
              <w:spacing w:line="276" w:lineRule="auto"/>
              <w:rPr>
                <w:rFonts w:ascii="Trebuchet MS" w:hAnsi="Trebuchet MS"/>
                <w:b/>
                <w:sz w:val="28"/>
                <w:szCs w:val="24"/>
              </w:rPr>
            </w:pPr>
            <w:r w:rsidRPr="00992DD8">
              <w:rPr>
                <w:rFonts w:ascii="Trebuchet MS" w:hAnsi="Trebuchet MS"/>
                <w:sz w:val="24"/>
                <w:szCs w:val="24"/>
              </w:rPr>
              <w:t xml:space="preserve">Reading Age </w:t>
            </w:r>
            <w:r w:rsidRPr="00992DD8">
              <w:rPr>
                <w:rFonts w:ascii="Trebuchet MS" w:hAnsi="Trebuchet MS"/>
                <w:sz w:val="20"/>
                <w:szCs w:val="24"/>
              </w:rPr>
              <w:t>(SEN department)</w:t>
            </w:r>
          </w:p>
        </w:tc>
      </w:tr>
    </w:tbl>
    <w:p w:rsidR="00113FDF" w:rsidRDefault="00113FDF">
      <w:pPr>
        <w:rPr>
          <w:rFonts w:ascii="Trebuchet MS" w:hAnsi="Trebuchet MS"/>
          <w:sz w:val="24"/>
          <w:szCs w:val="24"/>
        </w:rPr>
      </w:pPr>
      <w:bookmarkStart w:id="0" w:name="_GoBack"/>
      <w:bookmarkEnd w:id="0"/>
      <w:r>
        <w:rPr>
          <w:rFonts w:ascii="Trebuchet MS" w:hAnsi="Trebuchet MS"/>
          <w:sz w:val="24"/>
          <w:szCs w:val="24"/>
        </w:rPr>
        <w:br w:type="page"/>
      </w:r>
    </w:p>
    <w:sectPr w:rsidR="00113FDF" w:rsidSect="00654A2C">
      <w:footerReference w:type="default" r:id="rId12"/>
      <w:pgSz w:w="11906" w:h="16838"/>
      <w:pgMar w:top="1135" w:right="1440" w:bottom="1440" w:left="1440" w:header="708" w:footer="708" w:gutter="0"/>
      <w:pgBorders w:offsetFrom="page">
        <w:top w:val="single" w:sz="24" w:space="24" w:color="000066"/>
        <w:left w:val="single" w:sz="24" w:space="24" w:color="000066"/>
        <w:bottom w:val="single" w:sz="24" w:space="24" w:color="000066"/>
        <w:right w:val="single" w:sz="24" w:space="24" w:color="0000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55" w:rsidRDefault="00382E55" w:rsidP="00FD6B09">
      <w:pPr>
        <w:spacing w:after="0" w:line="240" w:lineRule="auto"/>
      </w:pPr>
      <w:r>
        <w:separator/>
      </w:r>
    </w:p>
  </w:endnote>
  <w:endnote w:type="continuationSeparator" w:id="0">
    <w:p w:rsidR="00382E55" w:rsidRDefault="00382E55" w:rsidP="00FD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42798"/>
      <w:docPartObj>
        <w:docPartGallery w:val="Page Numbers (Bottom of Page)"/>
        <w:docPartUnique/>
      </w:docPartObj>
    </w:sdtPr>
    <w:sdtEndPr>
      <w:rPr>
        <w:rFonts w:ascii="Trebuchet MS" w:hAnsi="Trebuchet MS"/>
        <w:b/>
        <w:noProof/>
        <w:sz w:val="24"/>
      </w:rPr>
    </w:sdtEndPr>
    <w:sdtContent>
      <w:p w:rsidR="00382E55" w:rsidRPr="00DA2D8A" w:rsidRDefault="00382E55">
        <w:pPr>
          <w:pStyle w:val="Footer"/>
          <w:jc w:val="right"/>
          <w:rPr>
            <w:rFonts w:ascii="Trebuchet MS" w:hAnsi="Trebuchet MS"/>
            <w:b/>
            <w:sz w:val="24"/>
          </w:rPr>
        </w:pPr>
        <w:r>
          <w:rPr>
            <w:noProof/>
            <w:lang w:eastAsia="en-GB"/>
          </w:rPr>
          <w:drawing>
            <wp:anchor distT="0" distB="0" distL="114300" distR="114300" simplePos="0" relativeHeight="251661312" behindDoc="0" locked="0" layoutInCell="1" allowOverlap="1" wp14:anchorId="5E5D3D51" wp14:editId="3A06230B">
              <wp:simplePos x="0" y="0"/>
              <wp:positionH relativeFrom="rightMargin">
                <wp:posOffset>-2654935</wp:posOffset>
              </wp:positionH>
              <wp:positionV relativeFrom="paragraph">
                <wp:posOffset>-51604</wp:posOffset>
              </wp:positionV>
              <wp:extent cx="385555" cy="3619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5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87B35F0" wp14:editId="49D102F7">
              <wp:simplePos x="0" y="0"/>
              <wp:positionH relativeFrom="column">
                <wp:posOffset>-390525</wp:posOffset>
              </wp:positionH>
              <wp:positionV relativeFrom="paragraph">
                <wp:posOffset>33655</wp:posOffset>
              </wp:positionV>
              <wp:extent cx="3470275" cy="276213"/>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0275" cy="27621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2D8A">
          <w:rPr>
            <w:rFonts w:ascii="Trebuchet MS" w:hAnsi="Trebuchet MS"/>
            <w:b/>
            <w:sz w:val="24"/>
          </w:rPr>
          <w:fldChar w:fldCharType="begin"/>
        </w:r>
        <w:r w:rsidRPr="00DA2D8A">
          <w:rPr>
            <w:rFonts w:ascii="Trebuchet MS" w:hAnsi="Trebuchet MS"/>
            <w:b/>
            <w:sz w:val="24"/>
          </w:rPr>
          <w:instrText xml:space="preserve"> PAGE   \* MERGEFORMAT </w:instrText>
        </w:r>
        <w:r w:rsidRPr="00DA2D8A">
          <w:rPr>
            <w:rFonts w:ascii="Trebuchet MS" w:hAnsi="Trebuchet MS"/>
            <w:b/>
            <w:sz w:val="24"/>
          </w:rPr>
          <w:fldChar w:fldCharType="separate"/>
        </w:r>
        <w:r w:rsidR="004862FF">
          <w:rPr>
            <w:rFonts w:ascii="Trebuchet MS" w:hAnsi="Trebuchet MS"/>
            <w:b/>
            <w:noProof/>
            <w:sz w:val="24"/>
          </w:rPr>
          <w:t>6</w:t>
        </w:r>
        <w:r w:rsidRPr="00DA2D8A">
          <w:rPr>
            <w:rFonts w:ascii="Trebuchet MS" w:hAnsi="Trebuchet MS"/>
            <w:b/>
            <w:noProof/>
            <w:sz w:val="24"/>
          </w:rPr>
          <w:fldChar w:fldCharType="end"/>
        </w:r>
      </w:p>
    </w:sdtContent>
  </w:sdt>
  <w:p w:rsidR="00382E55" w:rsidRDefault="00382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55" w:rsidRDefault="00382E55" w:rsidP="00FD6B09">
      <w:pPr>
        <w:spacing w:after="0" w:line="240" w:lineRule="auto"/>
      </w:pPr>
      <w:r>
        <w:separator/>
      </w:r>
    </w:p>
  </w:footnote>
  <w:footnote w:type="continuationSeparator" w:id="0">
    <w:p w:rsidR="00382E55" w:rsidRDefault="00382E55" w:rsidP="00FD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6C6751"/>
    <w:multiLevelType w:val="hybridMultilevel"/>
    <w:tmpl w:val="D7FA2002"/>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C226E"/>
    <w:multiLevelType w:val="hybridMultilevel"/>
    <w:tmpl w:val="2C0A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225B7"/>
    <w:multiLevelType w:val="hybridMultilevel"/>
    <w:tmpl w:val="198099D4"/>
    <w:lvl w:ilvl="0" w:tplc="C0EA4CE0">
      <w:start w:val="1"/>
      <w:numFmt w:val="bullet"/>
      <w:lvlText w:val="•"/>
      <w:lvlJc w:val="left"/>
      <w:pPr>
        <w:tabs>
          <w:tab w:val="num" w:pos="720"/>
        </w:tabs>
        <w:ind w:left="720" w:hanging="360"/>
      </w:pPr>
      <w:rPr>
        <w:rFonts w:ascii="Arial" w:hAnsi="Arial" w:hint="default"/>
      </w:rPr>
    </w:lvl>
    <w:lvl w:ilvl="1" w:tplc="9B383D80" w:tentative="1">
      <w:start w:val="1"/>
      <w:numFmt w:val="bullet"/>
      <w:lvlText w:val="•"/>
      <w:lvlJc w:val="left"/>
      <w:pPr>
        <w:tabs>
          <w:tab w:val="num" w:pos="1440"/>
        </w:tabs>
        <w:ind w:left="1440" w:hanging="360"/>
      </w:pPr>
      <w:rPr>
        <w:rFonts w:ascii="Arial" w:hAnsi="Arial" w:hint="default"/>
      </w:rPr>
    </w:lvl>
    <w:lvl w:ilvl="2" w:tplc="C6C86702" w:tentative="1">
      <w:start w:val="1"/>
      <w:numFmt w:val="bullet"/>
      <w:lvlText w:val="•"/>
      <w:lvlJc w:val="left"/>
      <w:pPr>
        <w:tabs>
          <w:tab w:val="num" w:pos="2160"/>
        </w:tabs>
        <w:ind w:left="2160" w:hanging="360"/>
      </w:pPr>
      <w:rPr>
        <w:rFonts w:ascii="Arial" w:hAnsi="Arial" w:hint="default"/>
      </w:rPr>
    </w:lvl>
    <w:lvl w:ilvl="3" w:tplc="44BA23B2" w:tentative="1">
      <w:start w:val="1"/>
      <w:numFmt w:val="bullet"/>
      <w:lvlText w:val="•"/>
      <w:lvlJc w:val="left"/>
      <w:pPr>
        <w:tabs>
          <w:tab w:val="num" w:pos="2880"/>
        </w:tabs>
        <w:ind w:left="2880" w:hanging="360"/>
      </w:pPr>
      <w:rPr>
        <w:rFonts w:ascii="Arial" w:hAnsi="Arial" w:hint="default"/>
      </w:rPr>
    </w:lvl>
    <w:lvl w:ilvl="4" w:tplc="DA56C93E" w:tentative="1">
      <w:start w:val="1"/>
      <w:numFmt w:val="bullet"/>
      <w:lvlText w:val="•"/>
      <w:lvlJc w:val="left"/>
      <w:pPr>
        <w:tabs>
          <w:tab w:val="num" w:pos="3600"/>
        </w:tabs>
        <w:ind w:left="3600" w:hanging="360"/>
      </w:pPr>
      <w:rPr>
        <w:rFonts w:ascii="Arial" w:hAnsi="Arial" w:hint="default"/>
      </w:rPr>
    </w:lvl>
    <w:lvl w:ilvl="5" w:tplc="06762066" w:tentative="1">
      <w:start w:val="1"/>
      <w:numFmt w:val="bullet"/>
      <w:lvlText w:val="•"/>
      <w:lvlJc w:val="left"/>
      <w:pPr>
        <w:tabs>
          <w:tab w:val="num" w:pos="4320"/>
        </w:tabs>
        <w:ind w:left="4320" w:hanging="360"/>
      </w:pPr>
      <w:rPr>
        <w:rFonts w:ascii="Arial" w:hAnsi="Arial" w:hint="default"/>
      </w:rPr>
    </w:lvl>
    <w:lvl w:ilvl="6" w:tplc="65E2F7E4" w:tentative="1">
      <w:start w:val="1"/>
      <w:numFmt w:val="bullet"/>
      <w:lvlText w:val="•"/>
      <w:lvlJc w:val="left"/>
      <w:pPr>
        <w:tabs>
          <w:tab w:val="num" w:pos="5040"/>
        </w:tabs>
        <w:ind w:left="5040" w:hanging="360"/>
      </w:pPr>
      <w:rPr>
        <w:rFonts w:ascii="Arial" w:hAnsi="Arial" w:hint="default"/>
      </w:rPr>
    </w:lvl>
    <w:lvl w:ilvl="7" w:tplc="ABE86F06" w:tentative="1">
      <w:start w:val="1"/>
      <w:numFmt w:val="bullet"/>
      <w:lvlText w:val="•"/>
      <w:lvlJc w:val="left"/>
      <w:pPr>
        <w:tabs>
          <w:tab w:val="num" w:pos="5760"/>
        </w:tabs>
        <w:ind w:left="5760" w:hanging="360"/>
      </w:pPr>
      <w:rPr>
        <w:rFonts w:ascii="Arial" w:hAnsi="Arial" w:hint="default"/>
      </w:rPr>
    </w:lvl>
    <w:lvl w:ilvl="8" w:tplc="B7AA9440" w:tentative="1">
      <w:start w:val="1"/>
      <w:numFmt w:val="bullet"/>
      <w:lvlText w:val="•"/>
      <w:lvlJc w:val="left"/>
      <w:pPr>
        <w:tabs>
          <w:tab w:val="num" w:pos="6480"/>
        </w:tabs>
        <w:ind w:left="6480" w:hanging="360"/>
      </w:pPr>
      <w:rPr>
        <w:rFonts w:ascii="Arial" w:hAnsi="Arial" w:hint="default"/>
      </w:rPr>
    </w:lvl>
  </w:abstractNum>
  <w:abstractNum w:abstractNumId="6">
    <w:nsid w:val="11A81991"/>
    <w:multiLevelType w:val="hybridMultilevel"/>
    <w:tmpl w:val="A650B8D2"/>
    <w:lvl w:ilvl="0" w:tplc="850A6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41097B"/>
    <w:multiLevelType w:val="hybridMultilevel"/>
    <w:tmpl w:val="1E0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B6204"/>
    <w:multiLevelType w:val="hybridMultilevel"/>
    <w:tmpl w:val="0288974C"/>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nsid w:val="208F3D52"/>
    <w:multiLevelType w:val="hybridMultilevel"/>
    <w:tmpl w:val="6E66A5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12575"/>
    <w:multiLevelType w:val="hybridMultilevel"/>
    <w:tmpl w:val="7E7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12D15"/>
    <w:multiLevelType w:val="hybridMultilevel"/>
    <w:tmpl w:val="865C2104"/>
    <w:lvl w:ilvl="0" w:tplc="04686890">
      <w:start w:val="1"/>
      <w:numFmt w:val="bullet"/>
      <w:lvlText w:val="•"/>
      <w:lvlJc w:val="left"/>
      <w:pPr>
        <w:tabs>
          <w:tab w:val="num" w:pos="720"/>
        </w:tabs>
        <w:ind w:left="720" w:hanging="360"/>
      </w:pPr>
      <w:rPr>
        <w:rFonts w:ascii="Arial" w:hAnsi="Arial" w:hint="default"/>
      </w:rPr>
    </w:lvl>
    <w:lvl w:ilvl="1" w:tplc="D9ECC876" w:tentative="1">
      <w:start w:val="1"/>
      <w:numFmt w:val="bullet"/>
      <w:lvlText w:val="•"/>
      <w:lvlJc w:val="left"/>
      <w:pPr>
        <w:tabs>
          <w:tab w:val="num" w:pos="1440"/>
        </w:tabs>
        <w:ind w:left="1440" w:hanging="360"/>
      </w:pPr>
      <w:rPr>
        <w:rFonts w:ascii="Arial" w:hAnsi="Arial" w:hint="default"/>
      </w:rPr>
    </w:lvl>
    <w:lvl w:ilvl="2" w:tplc="0AE4272E" w:tentative="1">
      <w:start w:val="1"/>
      <w:numFmt w:val="bullet"/>
      <w:lvlText w:val="•"/>
      <w:lvlJc w:val="left"/>
      <w:pPr>
        <w:tabs>
          <w:tab w:val="num" w:pos="2160"/>
        </w:tabs>
        <w:ind w:left="2160" w:hanging="360"/>
      </w:pPr>
      <w:rPr>
        <w:rFonts w:ascii="Arial" w:hAnsi="Arial" w:hint="default"/>
      </w:rPr>
    </w:lvl>
    <w:lvl w:ilvl="3" w:tplc="55868CE8" w:tentative="1">
      <w:start w:val="1"/>
      <w:numFmt w:val="bullet"/>
      <w:lvlText w:val="•"/>
      <w:lvlJc w:val="left"/>
      <w:pPr>
        <w:tabs>
          <w:tab w:val="num" w:pos="2880"/>
        </w:tabs>
        <w:ind w:left="2880" w:hanging="360"/>
      </w:pPr>
      <w:rPr>
        <w:rFonts w:ascii="Arial" w:hAnsi="Arial" w:hint="default"/>
      </w:rPr>
    </w:lvl>
    <w:lvl w:ilvl="4" w:tplc="328C751A" w:tentative="1">
      <w:start w:val="1"/>
      <w:numFmt w:val="bullet"/>
      <w:lvlText w:val="•"/>
      <w:lvlJc w:val="left"/>
      <w:pPr>
        <w:tabs>
          <w:tab w:val="num" w:pos="3600"/>
        </w:tabs>
        <w:ind w:left="3600" w:hanging="360"/>
      </w:pPr>
      <w:rPr>
        <w:rFonts w:ascii="Arial" w:hAnsi="Arial" w:hint="default"/>
      </w:rPr>
    </w:lvl>
    <w:lvl w:ilvl="5" w:tplc="E60A891A" w:tentative="1">
      <w:start w:val="1"/>
      <w:numFmt w:val="bullet"/>
      <w:lvlText w:val="•"/>
      <w:lvlJc w:val="left"/>
      <w:pPr>
        <w:tabs>
          <w:tab w:val="num" w:pos="4320"/>
        </w:tabs>
        <w:ind w:left="4320" w:hanging="360"/>
      </w:pPr>
      <w:rPr>
        <w:rFonts w:ascii="Arial" w:hAnsi="Arial" w:hint="default"/>
      </w:rPr>
    </w:lvl>
    <w:lvl w:ilvl="6" w:tplc="22DCCBD0" w:tentative="1">
      <w:start w:val="1"/>
      <w:numFmt w:val="bullet"/>
      <w:lvlText w:val="•"/>
      <w:lvlJc w:val="left"/>
      <w:pPr>
        <w:tabs>
          <w:tab w:val="num" w:pos="5040"/>
        </w:tabs>
        <w:ind w:left="5040" w:hanging="360"/>
      </w:pPr>
      <w:rPr>
        <w:rFonts w:ascii="Arial" w:hAnsi="Arial" w:hint="default"/>
      </w:rPr>
    </w:lvl>
    <w:lvl w:ilvl="7" w:tplc="61128B7C" w:tentative="1">
      <w:start w:val="1"/>
      <w:numFmt w:val="bullet"/>
      <w:lvlText w:val="•"/>
      <w:lvlJc w:val="left"/>
      <w:pPr>
        <w:tabs>
          <w:tab w:val="num" w:pos="5760"/>
        </w:tabs>
        <w:ind w:left="5760" w:hanging="360"/>
      </w:pPr>
      <w:rPr>
        <w:rFonts w:ascii="Arial" w:hAnsi="Arial" w:hint="default"/>
      </w:rPr>
    </w:lvl>
    <w:lvl w:ilvl="8" w:tplc="944823C8" w:tentative="1">
      <w:start w:val="1"/>
      <w:numFmt w:val="bullet"/>
      <w:lvlText w:val="•"/>
      <w:lvlJc w:val="left"/>
      <w:pPr>
        <w:tabs>
          <w:tab w:val="num" w:pos="6480"/>
        </w:tabs>
        <w:ind w:left="6480" w:hanging="360"/>
      </w:pPr>
      <w:rPr>
        <w:rFonts w:ascii="Arial" w:hAnsi="Arial" w:hint="default"/>
      </w:rPr>
    </w:lvl>
  </w:abstractNum>
  <w:abstractNum w:abstractNumId="13">
    <w:nsid w:val="297A5FCD"/>
    <w:multiLevelType w:val="hybridMultilevel"/>
    <w:tmpl w:val="164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71CA5"/>
    <w:multiLevelType w:val="hybridMultilevel"/>
    <w:tmpl w:val="1AE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E442D"/>
    <w:multiLevelType w:val="hybridMultilevel"/>
    <w:tmpl w:val="8884B1D8"/>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A30732"/>
    <w:multiLevelType w:val="hybridMultilevel"/>
    <w:tmpl w:val="985A430C"/>
    <w:lvl w:ilvl="0" w:tplc="AB94EFFC">
      <w:start w:val="1"/>
      <w:numFmt w:val="bullet"/>
      <w:lvlText w:val="•"/>
      <w:lvlJc w:val="left"/>
      <w:pPr>
        <w:tabs>
          <w:tab w:val="num" w:pos="720"/>
        </w:tabs>
        <w:ind w:left="720" w:hanging="360"/>
      </w:pPr>
      <w:rPr>
        <w:rFonts w:ascii="Arial" w:hAnsi="Arial" w:hint="default"/>
      </w:rPr>
    </w:lvl>
    <w:lvl w:ilvl="1" w:tplc="33F0DF74" w:tentative="1">
      <w:start w:val="1"/>
      <w:numFmt w:val="bullet"/>
      <w:lvlText w:val="•"/>
      <w:lvlJc w:val="left"/>
      <w:pPr>
        <w:tabs>
          <w:tab w:val="num" w:pos="1440"/>
        </w:tabs>
        <w:ind w:left="1440" w:hanging="360"/>
      </w:pPr>
      <w:rPr>
        <w:rFonts w:ascii="Arial" w:hAnsi="Arial" w:hint="default"/>
      </w:rPr>
    </w:lvl>
    <w:lvl w:ilvl="2" w:tplc="F222AE22" w:tentative="1">
      <w:start w:val="1"/>
      <w:numFmt w:val="bullet"/>
      <w:lvlText w:val="•"/>
      <w:lvlJc w:val="left"/>
      <w:pPr>
        <w:tabs>
          <w:tab w:val="num" w:pos="2160"/>
        </w:tabs>
        <w:ind w:left="2160" w:hanging="360"/>
      </w:pPr>
      <w:rPr>
        <w:rFonts w:ascii="Arial" w:hAnsi="Arial" w:hint="default"/>
      </w:rPr>
    </w:lvl>
    <w:lvl w:ilvl="3" w:tplc="D696AFA6" w:tentative="1">
      <w:start w:val="1"/>
      <w:numFmt w:val="bullet"/>
      <w:lvlText w:val="•"/>
      <w:lvlJc w:val="left"/>
      <w:pPr>
        <w:tabs>
          <w:tab w:val="num" w:pos="2880"/>
        </w:tabs>
        <w:ind w:left="2880" w:hanging="360"/>
      </w:pPr>
      <w:rPr>
        <w:rFonts w:ascii="Arial" w:hAnsi="Arial" w:hint="default"/>
      </w:rPr>
    </w:lvl>
    <w:lvl w:ilvl="4" w:tplc="F6EEA87E" w:tentative="1">
      <w:start w:val="1"/>
      <w:numFmt w:val="bullet"/>
      <w:lvlText w:val="•"/>
      <w:lvlJc w:val="left"/>
      <w:pPr>
        <w:tabs>
          <w:tab w:val="num" w:pos="3600"/>
        </w:tabs>
        <w:ind w:left="3600" w:hanging="360"/>
      </w:pPr>
      <w:rPr>
        <w:rFonts w:ascii="Arial" w:hAnsi="Arial" w:hint="default"/>
      </w:rPr>
    </w:lvl>
    <w:lvl w:ilvl="5" w:tplc="7A4426CE" w:tentative="1">
      <w:start w:val="1"/>
      <w:numFmt w:val="bullet"/>
      <w:lvlText w:val="•"/>
      <w:lvlJc w:val="left"/>
      <w:pPr>
        <w:tabs>
          <w:tab w:val="num" w:pos="4320"/>
        </w:tabs>
        <w:ind w:left="4320" w:hanging="360"/>
      </w:pPr>
      <w:rPr>
        <w:rFonts w:ascii="Arial" w:hAnsi="Arial" w:hint="default"/>
      </w:rPr>
    </w:lvl>
    <w:lvl w:ilvl="6" w:tplc="390C06FE" w:tentative="1">
      <w:start w:val="1"/>
      <w:numFmt w:val="bullet"/>
      <w:lvlText w:val="•"/>
      <w:lvlJc w:val="left"/>
      <w:pPr>
        <w:tabs>
          <w:tab w:val="num" w:pos="5040"/>
        </w:tabs>
        <w:ind w:left="5040" w:hanging="360"/>
      </w:pPr>
      <w:rPr>
        <w:rFonts w:ascii="Arial" w:hAnsi="Arial" w:hint="default"/>
      </w:rPr>
    </w:lvl>
    <w:lvl w:ilvl="7" w:tplc="9350064C" w:tentative="1">
      <w:start w:val="1"/>
      <w:numFmt w:val="bullet"/>
      <w:lvlText w:val="•"/>
      <w:lvlJc w:val="left"/>
      <w:pPr>
        <w:tabs>
          <w:tab w:val="num" w:pos="5760"/>
        </w:tabs>
        <w:ind w:left="5760" w:hanging="360"/>
      </w:pPr>
      <w:rPr>
        <w:rFonts w:ascii="Arial" w:hAnsi="Arial" w:hint="default"/>
      </w:rPr>
    </w:lvl>
    <w:lvl w:ilvl="8" w:tplc="ED36BE68" w:tentative="1">
      <w:start w:val="1"/>
      <w:numFmt w:val="bullet"/>
      <w:lvlText w:val="•"/>
      <w:lvlJc w:val="left"/>
      <w:pPr>
        <w:tabs>
          <w:tab w:val="num" w:pos="6480"/>
        </w:tabs>
        <w:ind w:left="6480" w:hanging="360"/>
      </w:pPr>
      <w:rPr>
        <w:rFonts w:ascii="Arial" w:hAnsi="Arial" w:hint="default"/>
      </w:rPr>
    </w:lvl>
  </w:abstractNum>
  <w:abstractNum w:abstractNumId="17">
    <w:nsid w:val="312649B8"/>
    <w:multiLevelType w:val="hybridMultilevel"/>
    <w:tmpl w:val="A6F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9">
    <w:nsid w:val="3A8711D2"/>
    <w:multiLevelType w:val="hybridMultilevel"/>
    <w:tmpl w:val="D32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D4C0D"/>
    <w:multiLevelType w:val="hybridMultilevel"/>
    <w:tmpl w:val="AD4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B6D6A"/>
    <w:multiLevelType w:val="hybridMultilevel"/>
    <w:tmpl w:val="705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CE5026"/>
    <w:multiLevelType w:val="hybridMultilevel"/>
    <w:tmpl w:val="B0542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644FE"/>
    <w:multiLevelType w:val="hybridMultilevel"/>
    <w:tmpl w:val="EEB88E96"/>
    <w:lvl w:ilvl="0" w:tplc="95009E46">
      <w:start w:val="1"/>
      <w:numFmt w:val="bullet"/>
      <w:lvlText w:val="•"/>
      <w:lvlJc w:val="left"/>
      <w:pPr>
        <w:tabs>
          <w:tab w:val="num" w:pos="720"/>
        </w:tabs>
        <w:ind w:left="720" w:hanging="360"/>
      </w:pPr>
      <w:rPr>
        <w:rFonts w:ascii="Arial" w:hAnsi="Arial" w:hint="default"/>
      </w:rPr>
    </w:lvl>
    <w:lvl w:ilvl="1" w:tplc="60529F6A" w:tentative="1">
      <w:start w:val="1"/>
      <w:numFmt w:val="bullet"/>
      <w:lvlText w:val="•"/>
      <w:lvlJc w:val="left"/>
      <w:pPr>
        <w:tabs>
          <w:tab w:val="num" w:pos="1440"/>
        </w:tabs>
        <w:ind w:left="1440" w:hanging="360"/>
      </w:pPr>
      <w:rPr>
        <w:rFonts w:ascii="Arial" w:hAnsi="Arial" w:hint="default"/>
      </w:rPr>
    </w:lvl>
    <w:lvl w:ilvl="2" w:tplc="1090D250" w:tentative="1">
      <w:start w:val="1"/>
      <w:numFmt w:val="bullet"/>
      <w:lvlText w:val="•"/>
      <w:lvlJc w:val="left"/>
      <w:pPr>
        <w:tabs>
          <w:tab w:val="num" w:pos="2160"/>
        </w:tabs>
        <w:ind w:left="2160" w:hanging="360"/>
      </w:pPr>
      <w:rPr>
        <w:rFonts w:ascii="Arial" w:hAnsi="Arial" w:hint="default"/>
      </w:rPr>
    </w:lvl>
    <w:lvl w:ilvl="3" w:tplc="CE680E56" w:tentative="1">
      <w:start w:val="1"/>
      <w:numFmt w:val="bullet"/>
      <w:lvlText w:val="•"/>
      <w:lvlJc w:val="left"/>
      <w:pPr>
        <w:tabs>
          <w:tab w:val="num" w:pos="2880"/>
        </w:tabs>
        <w:ind w:left="2880" w:hanging="360"/>
      </w:pPr>
      <w:rPr>
        <w:rFonts w:ascii="Arial" w:hAnsi="Arial" w:hint="default"/>
      </w:rPr>
    </w:lvl>
    <w:lvl w:ilvl="4" w:tplc="6C8CADB6" w:tentative="1">
      <w:start w:val="1"/>
      <w:numFmt w:val="bullet"/>
      <w:lvlText w:val="•"/>
      <w:lvlJc w:val="left"/>
      <w:pPr>
        <w:tabs>
          <w:tab w:val="num" w:pos="3600"/>
        </w:tabs>
        <w:ind w:left="3600" w:hanging="360"/>
      </w:pPr>
      <w:rPr>
        <w:rFonts w:ascii="Arial" w:hAnsi="Arial" w:hint="default"/>
      </w:rPr>
    </w:lvl>
    <w:lvl w:ilvl="5" w:tplc="8B9A1318" w:tentative="1">
      <w:start w:val="1"/>
      <w:numFmt w:val="bullet"/>
      <w:lvlText w:val="•"/>
      <w:lvlJc w:val="left"/>
      <w:pPr>
        <w:tabs>
          <w:tab w:val="num" w:pos="4320"/>
        </w:tabs>
        <w:ind w:left="4320" w:hanging="360"/>
      </w:pPr>
      <w:rPr>
        <w:rFonts w:ascii="Arial" w:hAnsi="Arial" w:hint="default"/>
      </w:rPr>
    </w:lvl>
    <w:lvl w:ilvl="6" w:tplc="05E44180" w:tentative="1">
      <w:start w:val="1"/>
      <w:numFmt w:val="bullet"/>
      <w:lvlText w:val="•"/>
      <w:lvlJc w:val="left"/>
      <w:pPr>
        <w:tabs>
          <w:tab w:val="num" w:pos="5040"/>
        </w:tabs>
        <w:ind w:left="5040" w:hanging="360"/>
      </w:pPr>
      <w:rPr>
        <w:rFonts w:ascii="Arial" w:hAnsi="Arial" w:hint="default"/>
      </w:rPr>
    </w:lvl>
    <w:lvl w:ilvl="7" w:tplc="511E71D0" w:tentative="1">
      <w:start w:val="1"/>
      <w:numFmt w:val="bullet"/>
      <w:lvlText w:val="•"/>
      <w:lvlJc w:val="left"/>
      <w:pPr>
        <w:tabs>
          <w:tab w:val="num" w:pos="5760"/>
        </w:tabs>
        <w:ind w:left="5760" w:hanging="360"/>
      </w:pPr>
      <w:rPr>
        <w:rFonts w:ascii="Arial" w:hAnsi="Arial" w:hint="default"/>
      </w:rPr>
    </w:lvl>
    <w:lvl w:ilvl="8" w:tplc="B99AFE4E" w:tentative="1">
      <w:start w:val="1"/>
      <w:numFmt w:val="bullet"/>
      <w:lvlText w:val="•"/>
      <w:lvlJc w:val="left"/>
      <w:pPr>
        <w:tabs>
          <w:tab w:val="num" w:pos="6480"/>
        </w:tabs>
        <w:ind w:left="6480" w:hanging="360"/>
      </w:pPr>
      <w:rPr>
        <w:rFonts w:ascii="Arial" w:hAnsi="Arial" w:hint="default"/>
      </w:rPr>
    </w:lvl>
  </w:abstractNum>
  <w:abstractNum w:abstractNumId="24">
    <w:nsid w:val="47AB323B"/>
    <w:multiLevelType w:val="hybridMultilevel"/>
    <w:tmpl w:val="6C54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BA365AF"/>
    <w:multiLevelType w:val="hybridMultilevel"/>
    <w:tmpl w:val="739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82BD0"/>
    <w:multiLevelType w:val="hybridMultilevel"/>
    <w:tmpl w:val="29D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A100D"/>
    <w:multiLevelType w:val="hybridMultilevel"/>
    <w:tmpl w:val="CE4487C4"/>
    <w:lvl w:ilvl="0" w:tplc="D55E1648">
      <w:start w:val="1"/>
      <w:numFmt w:val="bullet"/>
      <w:lvlText w:val="•"/>
      <w:lvlJc w:val="left"/>
      <w:pPr>
        <w:tabs>
          <w:tab w:val="num" w:pos="720"/>
        </w:tabs>
        <w:ind w:left="720" w:hanging="360"/>
      </w:pPr>
      <w:rPr>
        <w:rFonts w:ascii="Arial" w:hAnsi="Arial" w:hint="default"/>
      </w:rPr>
    </w:lvl>
    <w:lvl w:ilvl="1" w:tplc="1480CB9C" w:tentative="1">
      <w:start w:val="1"/>
      <w:numFmt w:val="bullet"/>
      <w:lvlText w:val="•"/>
      <w:lvlJc w:val="left"/>
      <w:pPr>
        <w:tabs>
          <w:tab w:val="num" w:pos="1440"/>
        </w:tabs>
        <w:ind w:left="1440" w:hanging="360"/>
      </w:pPr>
      <w:rPr>
        <w:rFonts w:ascii="Arial" w:hAnsi="Arial" w:hint="default"/>
      </w:rPr>
    </w:lvl>
    <w:lvl w:ilvl="2" w:tplc="D5A0D850" w:tentative="1">
      <w:start w:val="1"/>
      <w:numFmt w:val="bullet"/>
      <w:lvlText w:val="•"/>
      <w:lvlJc w:val="left"/>
      <w:pPr>
        <w:tabs>
          <w:tab w:val="num" w:pos="2160"/>
        </w:tabs>
        <w:ind w:left="2160" w:hanging="360"/>
      </w:pPr>
      <w:rPr>
        <w:rFonts w:ascii="Arial" w:hAnsi="Arial" w:hint="default"/>
      </w:rPr>
    </w:lvl>
    <w:lvl w:ilvl="3" w:tplc="25EEA960" w:tentative="1">
      <w:start w:val="1"/>
      <w:numFmt w:val="bullet"/>
      <w:lvlText w:val="•"/>
      <w:lvlJc w:val="left"/>
      <w:pPr>
        <w:tabs>
          <w:tab w:val="num" w:pos="2880"/>
        </w:tabs>
        <w:ind w:left="2880" w:hanging="360"/>
      </w:pPr>
      <w:rPr>
        <w:rFonts w:ascii="Arial" w:hAnsi="Arial" w:hint="default"/>
      </w:rPr>
    </w:lvl>
    <w:lvl w:ilvl="4" w:tplc="7882B630" w:tentative="1">
      <w:start w:val="1"/>
      <w:numFmt w:val="bullet"/>
      <w:lvlText w:val="•"/>
      <w:lvlJc w:val="left"/>
      <w:pPr>
        <w:tabs>
          <w:tab w:val="num" w:pos="3600"/>
        </w:tabs>
        <w:ind w:left="3600" w:hanging="360"/>
      </w:pPr>
      <w:rPr>
        <w:rFonts w:ascii="Arial" w:hAnsi="Arial" w:hint="default"/>
      </w:rPr>
    </w:lvl>
    <w:lvl w:ilvl="5" w:tplc="D46E1B48" w:tentative="1">
      <w:start w:val="1"/>
      <w:numFmt w:val="bullet"/>
      <w:lvlText w:val="•"/>
      <w:lvlJc w:val="left"/>
      <w:pPr>
        <w:tabs>
          <w:tab w:val="num" w:pos="4320"/>
        </w:tabs>
        <w:ind w:left="4320" w:hanging="360"/>
      </w:pPr>
      <w:rPr>
        <w:rFonts w:ascii="Arial" w:hAnsi="Arial" w:hint="default"/>
      </w:rPr>
    </w:lvl>
    <w:lvl w:ilvl="6" w:tplc="EAE275CA" w:tentative="1">
      <w:start w:val="1"/>
      <w:numFmt w:val="bullet"/>
      <w:lvlText w:val="•"/>
      <w:lvlJc w:val="left"/>
      <w:pPr>
        <w:tabs>
          <w:tab w:val="num" w:pos="5040"/>
        </w:tabs>
        <w:ind w:left="5040" w:hanging="360"/>
      </w:pPr>
      <w:rPr>
        <w:rFonts w:ascii="Arial" w:hAnsi="Arial" w:hint="default"/>
      </w:rPr>
    </w:lvl>
    <w:lvl w:ilvl="7" w:tplc="59EE7F14" w:tentative="1">
      <w:start w:val="1"/>
      <w:numFmt w:val="bullet"/>
      <w:lvlText w:val="•"/>
      <w:lvlJc w:val="left"/>
      <w:pPr>
        <w:tabs>
          <w:tab w:val="num" w:pos="5760"/>
        </w:tabs>
        <w:ind w:left="5760" w:hanging="360"/>
      </w:pPr>
      <w:rPr>
        <w:rFonts w:ascii="Arial" w:hAnsi="Arial" w:hint="default"/>
      </w:rPr>
    </w:lvl>
    <w:lvl w:ilvl="8" w:tplc="97F87036" w:tentative="1">
      <w:start w:val="1"/>
      <w:numFmt w:val="bullet"/>
      <w:lvlText w:val="•"/>
      <w:lvlJc w:val="left"/>
      <w:pPr>
        <w:tabs>
          <w:tab w:val="num" w:pos="6480"/>
        </w:tabs>
        <w:ind w:left="6480" w:hanging="360"/>
      </w:pPr>
      <w:rPr>
        <w:rFonts w:ascii="Arial" w:hAnsi="Arial" w:hint="default"/>
      </w:rPr>
    </w:lvl>
  </w:abstractNum>
  <w:abstractNum w:abstractNumId="29">
    <w:nsid w:val="5BBD1B70"/>
    <w:multiLevelType w:val="hybridMultilevel"/>
    <w:tmpl w:val="95267AEC"/>
    <w:lvl w:ilvl="0" w:tplc="21423B8E">
      <w:start w:val="1"/>
      <w:numFmt w:val="bullet"/>
      <w:lvlText w:val="•"/>
      <w:lvlJc w:val="left"/>
      <w:pPr>
        <w:tabs>
          <w:tab w:val="num" w:pos="720"/>
        </w:tabs>
        <w:ind w:left="720" w:hanging="360"/>
      </w:pPr>
      <w:rPr>
        <w:rFonts w:ascii="Arial" w:hAnsi="Arial" w:hint="default"/>
      </w:rPr>
    </w:lvl>
    <w:lvl w:ilvl="1" w:tplc="0938FFF4" w:tentative="1">
      <w:start w:val="1"/>
      <w:numFmt w:val="bullet"/>
      <w:lvlText w:val="•"/>
      <w:lvlJc w:val="left"/>
      <w:pPr>
        <w:tabs>
          <w:tab w:val="num" w:pos="1440"/>
        </w:tabs>
        <w:ind w:left="1440" w:hanging="360"/>
      </w:pPr>
      <w:rPr>
        <w:rFonts w:ascii="Arial" w:hAnsi="Arial" w:hint="default"/>
      </w:rPr>
    </w:lvl>
    <w:lvl w:ilvl="2" w:tplc="F3908618" w:tentative="1">
      <w:start w:val="1"/>
      <w:numFmt w:val="bullet"/>
      <w:lvlText w:val="•"/>
      <w:lvlJc w:val="left"/>
      <w:pPr>
        <w:tabs>
          <w:tab w:val="num" w:pos="2160"/>
        </w:tabs>
        <w:ind w:left="2160" w:hanging="360"/>
      </w:pPr>
      <w:rPr>
        <w:rFonts w:ascii="Arial" w:hAnsi="Arial" w:hint="default"/>
      </w:rPr>
    </w:lvl>
    <w:lvl w:ilvl="3" w:tplc="B2E6B060" w:tentative="1">
      <w:start w:val="1"/>
      <w:numFmt w:val="bullet"/>
      <w:lvlText w:val="•"/>
      <w:lvlJc w:val="left"/>
      <w:pPr>
        <w:tabs>
          <w:tab w:val="num" w:pos="2880"/>
        </w:tabs>
        <w:ind w:left="2880" w:hanging="360"/>
      </w:pPr>
      <w:rPr>
        <w:rFonts w:ascii="Arial" w:hAnsi="Arial" w:hint="default"/>
      </w:rPr>
    </w:lvl>
    <w:lvl w:ilvl="4" w:tplc="EAF8DF48" w:tentative="1">
      <w:start w:val="1"/>
      <w:numFmt w:val="bullet"/>
      <w:lvlText w:val="•"/>
      <w:lvlJc w:val="left"/>
      <w:pPr>
        <w:tabs>
          <w:tab w:val="num" w:pos="3600"/>
        </w:tabs>
        <w:ind w:left="3600" w:hanging="360"/>
      </w:pPr>
      <w:rPr>
        <w:rFonts w:ascii="Arial" w:hAnsi="Arial" w:hint="default"/>
      </w:rPr>
    </w:lvl>
    <w:lvl w:ilvl="5" w:tplc="6DDE47CE" w:tentative="1">
      <w:start w:val="1"/>
      <w:numFmt w:val="bullet"/>
      <w:lvlText w:val="•"/>
      <w:lvlJc w:val="left"/>
      <w:pPr>
        <w:tabs>
          <w:tab w:val="num" w:pos="4320"/>
        </w:tabs>
        <w:ind w:left="4320" w:hanging="360"/>
      </w:pPr>
      <w:rPr>
        <w:rFonts w:ascii="Arial" w:hAnsi="Arial" w:hint="default"/>
      </w:rPr>
    </w:lvl>
    <w:lvl w:ilvl="6" w:tplc="2D6CE984" w:tentative="1">
      <w:start w:val="1"/>
      <w:numFmt w:val="bullet"/>
      <w:lvlText w:val="•"/>
      <w:lvlJc w:val="left"/>
      <w:pPr>
        <w:tabs>
          <w:tab w:val="num" w:pos="5040"/>
        </w:tabs>
        <w:ind w:left="5040" w:hanging="360"/>
      </w:pPr>
      <w:rPr>
        <w:rFonts w:ascii="Arial" w:hAnsi="Arial" w:hint="default"/>
      </w:rPr>
    </w:lvl>
    <w:lvl w:ilvl="7" w:tplc="30964ED8" w:tentative="1">
      <w:start w:val="1"/>
      <w:numFmt w:val="bullet"/>
      <w:lvlText w:val="•"/>
      <w:lvlJc w:val="left"/>
      <w:pPr>
        <w:tabs>
          <w:tab w:val="num" w:pos="5760"/>
        </w:tabs>
        <w:ind w:left="5760" w:hanging="360"/>
      </w:pPr>
      <w:rPr>
        <w:rFonts w:ascii="Arial" w:hAnsi="Arial" w:hint="default"/>
      </w:rPr>
    </w:lvl>
    <w:lvl w:ilvl="8" w:tplc="29308AD2" w:tentative="1">
      <w:start w:val="1"/>
      <w:numFmt w:val="bullet"/>
      <w:lvlText w:val="•"/>
      <w:lvlJc w:val="left"/>
      <w:pPr>
        <w:tabs>
          <w:tab w:val="num" w:pos="6480"/>
        </w:tabs>
        <w:ind w:left="6480" w:hanging="360"/>
      </w:pPr>
      <w:rPr>
        <w:rFonts w:ascii="Arial" w:hAnsi="Arial" w:hint="default"/>
      </w:rPr>
    </w:lvl>
  </w:abstractNum>
  <w:abstractNum w:abstractNumId="30">
    <w:nsid w:val="5F1D2174"/>
    <w:multiLevelType w:val="hybridMultilevel"/>
    <w:tmpl w:val="196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335F85"/>
    <w:multiLevelType w:val="hybridMultilevel"/>
    <w:tmpl w:val="D88C07C2"/>
    <w:lvl w:ilvl="0" w:tplc="08090001">
      <w:start w:val="1"/>
      <w:numFmt w:val="bullet"/>
      <w:lvlText w:val=""/>
      <w:lvlJc w:val="left"/>
      <w:pPr>
        <w:ind w:left="720" w:hanging="360"/>
      </w:pPr>
      <w:rPr>
        <w:rFonts w:ascii="Symbol" w:hAnsi="Symbol" w:hint="default"/>
      </w:rPr>
    </w:lvl>
    <w:lvl w:ilvl="1" w:tplc="450ADD5E">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E20F45"/>
    <w:multiLevelType w:val="hybridMultilevel"/>
    <w:tmpl w:val="D83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52D7D"/>
    <w:multiLevelType w:val="hybridMultilevel"/>
    <w:tmpl w:val="9180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7A077B"/>
    <w:multiLevelType w:val="hybridMultilevel"/>
    <w:tmpl w:val="4EA6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8F1C51"/>
    <w:multiLevelType w:val="hybridMultilevel"/>
    <w:tmpl w:val="3D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6D456D"/>
    <w:multiLevelType w:val="hybridMultilevel"/>
    <w:tmpl w:val="2E9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84612"/>
    <w:multiLevelType w:val="hybridMultilevel"/>
    <w:tmpl w:val="846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C1336"/>
    <w:multiLevelType w:val="hybridMultilevel"/>
    <w:tmpl w:val="53B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D0C61"/>
    <w:multiLevelType w:val="hybridMultilevel"/>
    <w:tmpl w:val="143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1">
    <w:nsid w:val="712B49CB"/>
    <w:multiLevelType w:val="hybridMultilevel"/>
    <w:tmpl w:val="8D64E274"/>
    <w:lvl w:ilvl="0" w:tplc="2F206C2C">
      <w:start w:val="1"/>
      <w:numFmt w:val="bullet"/>
      <w:lvlText w:val="•"/>
      <w:lvlJc w:val="left"/>
      <w:pPr>
        <w:tabs>
          <w:tab w:val="num" w:pos="720"/>
        </w:tabs>
        <w:ind w:left="720" w:hanging="360"/>
      </w:pPr>
      <w:rPr>
        <w:rFonts w:ascii="Arial" w:hAnsi="Arial" w:hint="default"/>
      </w:rPr>
    </w:lvl>
    <w:lvl w:ilvl="1" w:tplc="38F21E34">
      <w:start w:val="1"/>
      <w:numFmt w:val="bullet"/>
      <w:lvlText w:val="•"/>
      <w:lvlJc w:val="left"/>
      <w:pPr>
        <w:tabs>
          <w:tab w:val="num" w:pos="1440"/>
        </w:tabs>
        <w:ind w:left="1440" w:hanging="360"/>
      </w:pPr>
      <w:rPr>
        <w:rFonts w:ascii="Arial" w:hAnsi="Arial" w:hint="default"/>
      </w:rPr>
    </w:lvl>
    <w:lvl w:ilvl="2" w:tplc="0DAA6F80" w:tentative="1">
      <w:start w:val="1"/>
      <w:numFmt w:val="bullet"/>
      <w:lvlText w:val="•"/>
      <w:lvlJc w:val="left"/>
      <w:pPr>
        <w:tabs>
          <w:tab w:val="num" w:pos="2160"/>
        </w:tabs>
        <w:ind w:left="2160" w:hanging="360"/>
      </w:pPr>
      <w:rPr>
        <w:rFonts w:ascii="Arial" w:hAnsi="Arial" w:hint="default"/>
      </w:rPr>
    </w:lvl>
    <w:lvl w:ilvl="3" w:tplc="EA5A1E4A" w:tentative="1">
      <w:start w:val="1"/>
      <w:numFmt w:val="bullet"/>
      <w:lvlText w:val="•"/>
      <w:lvlJc w:val="left"/>
      <w:pPr>
        <w:tabs>
          <w:tab w:val="num" w:pos="2880"/>
        </w:tabs>
        <w:ind w:left="2880" w:hanging="360"/>
      </w:pPr>
      <w:rPr>
        <w:rFonts w:ascii="Arial" w:hAnsi="Arial" w:hint="default"/>
      </w:rPr>
    </w:lvl>
    <w:lvl w:ilvl="4" w:tplc="704A3FAC" w:tentative="1">
      <w:start w:val="1"/>
      <w:numFmt w:val="bullet"/>
      <w:lvlText w:val="•"/>
      <w:lvlJc w:val="left"/>
      <w:pPr>
        <w:tabs>
          <w:tab w:val="num" w:pos="3600"/>
        </w:tabs>
        <w:ind w:left="3600" w:hanging="360"/>
      </w:pPr>
      <w:rPr>
        <w:rFonts w:ascii="Arial" w:hAnsi="Arial" w:hint="default"/>
      </w:rPr>
    </w:lvl>
    <w:lvl w:ilvl="5" w:tplc="0436ED48" w:tentative="1">
      <w:start w:val="1"/>
      <w:numFmt w:val="bullet"/>
      <w:lvlText w:val="•"/>
      <w:lvlJc w:val="left"/>
      <w:pPr>
        <w:tabs>
          <w:tab w:val="num" w:pos="4320"/>
        </w:tabs>
        <w:ind w:left="4320" w:hanging="360"/>
      </w:pPr>
      <w:rPr>
        <w:rFonts w:ascii="Arial" w:hAnsi="Arial" w:hint="default"/>
      </w:rPr>
    </w:lvl>
    <w:lvl w:ilvl="6" w:tplc="72C451BA" w:tentative="1">
      <w:start w:val="1"/>
      <w:numFmt w:val="bullet"/>
      <w:lvlText w:val="•"/>
      <w:lvlJc w:val="left"/>
      <w:pPr>
        <w:tabs>
          <w:tab w:val="num" w:pos="5040"/>
        </w:tabs>
        <w:ind w:left="5040" w:hanging="360"/>
      </w:pPr>
      <w:rPr>
        <w:rFonts w:ascii="Arial" w:hAnsi="Arial" w:hint="default"/>
      </w:rPr>
    </w:lvl>
    <w:lvl w:ilvl="7" w:tplc="C56E8512" w:tentative="1">
      <w:start w:val="1"/>
      <w:numFmt w:val="bullet"/>
      <w:lvlText w:val="•"/>
      <w:lvlJc w:val="left"/>
      <w:pPr>
        <w:tabs>
          <w:tab w:val="num" w:pos="5760"/>
        </w:tabs>
        <w:ind w:left="5760" w:hanging="360"/>
      </w:pPr>
      <w:rPr>
        <w:rFonts w:ascii="Arial" w:hAnsi="Arial" w:hint="default"/>
      </w:rPr>
    </w:lvl>
    <w:lvl w:ilvl="8" w:tplc="8FC8941C" w:tentative="1">
      <w:start w:val="1"/>
      <w:numFmt w:val="bullet"/>
      <w:lvlText w:val="•"/>
      <w:lvlJc w:val="left"/>
      <w:pPr>
        <w:tabs>
          <w:tab w:val="num" w:pos="6480"/>
        </w:tabs>
        <w:ind w:left="6480" w:hanging="360"/>
      </w:pPr>
      <w:rPr>
        <w:rFonts w:ascii="Arial" w:hAnsi="Arial" w:hint="default"/>
      </w:rPr>
    </w:lvl>
  </w:abstractNum>
  <w:abstractNum w:abstractNumId="42">
    <w:nsid w:val="754F39C6"/>
    <w:multiLevelType w:val="hybridMultilevel"/>
    <w:tmpl w:val="8D1CF430"/>
    <w:lvl w:ilvl="0" w:tplc="E83A9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44">
    <w:nsid w:val="7CCF7004"/>
    <w:multiLevelType w:val="hybridMultilevel"/>
    <w:tmpl w:val="200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61D19"/>
    <w:multiLevelType w:val="hybridMultilevel"/>
    <w:tmpl w:val="1F4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39"/>
  </w:num>
  <w:num w:numId="5">
    <w:abstractNumId w:val="26"/>
  </w:num>
  <w:num w:numId="6">
    <w:abstractNumId w:val="20"/>
  </w:num>
  <w:num w:numId="7">
    <w:abstractNumId w:val="44"/>
  </w:num>
  <w:num w:numId="8">
    <w:abstractNumId w:val="32"/>
  </w:num>
  <w:num w:numId="9">
    <w:abstractNumId w:val="13"/>
  </w:num>
  <w:num w:numId="10">
    <w:abstractNumId w:val="38"/>
  </w:num>
  <w:num w:numId="11">
    <w:abstractNumId w:val="45"/>
  </w:num>
  <w:num w:numId="12">
    <w:abstractNumId w:val="34"/>
  </w:num>
  <w:num w:numId="13">
    <w:abstractNumId w:val="14"/>
  </w:num>
  <w:num w:numId="14">
    <w:abstractNumId w:val="19"/>
  </w:num>
  <w:num w:numId="15">
    <w:abstractNumId w:val="35"/>
  </w:num>
  <w:num w:numId="16">
    <w:abstractNumId w:val="7"/>
  </w:num>
  <w:num w:numId="17">
    <w:abstractNumId w:val="42"/>
  </w:num>
  <w:num w:numId="18">
    <w:abstractNumId w:val="17"/>
  </w:num>
  <w:num w:numId="19">
    <w:abstractNumId w:val="6"/>
  </w:num>
  <w:num w:numId="20">
    <w:abstractNumId w:val="36"/>
  </w:num>
  <w:num w:numId="21">
    <w:abstractNumId w:val="3"/>
  </w:num>
  <w:num w:numId="22">
    <w:abstractNumId w:val="22"/>
  </w:num>
  <w:num w:numId="23">
    <w:abstractNumId w:val="10"/>
  </w:num>
  <w:num w:numId="24">
    <w:abstractNumId w:val="33"/>
  </w:num>
  <w:num w:numId="25">
    <w:abstractNumId w:val="11"/>
  </w:num>
  <w:num w:numId="26">
    <w:abstractNumId w:val="23"/>
  </w:num>
  <w:num w:numId="27">
    <w:abstractNumId w:val="41"/>
  </w:num>
  <w:num w:numId="28">
    <w:abstractNumId w:val="29"/>
  </w:num>
  <w:num w:numId="29">
    <w:abstractNumId w:val="16"/>
  </w:num>
  <w:num w:numId="30">
    <w:abstractNumId w:val="28"/>
  </w:num>
  <w:num w:numId="31">
    <w:abstractNumId w:val="5"/>
  </w:num>
  <w:num w:numId="32">
    <w:abstractNumId w:val="12"/>
  </w:num>
  <w:num w:numId="33">
    <w:abstractNumId w:val="37"/>
  </w:num>
  <w:num w:numId="34">
    <w:abstractNumId w:val="27"/>
  </w:num>
  <w:num w:numId="35">
    <w:abstractNumId w:val="30"/>
  </w:num>
  <w:num w:numId="36">
    <w:abstractNumId w:val="31"/>
  </w:num>
  <w:num w:numId="37">
    <w:abstractNumId w:val="2"/>
  </w:num>
  <w:num w:numId="38">
    <w:abstractNumId w:val="15"/>
  </w:num>
  <w:num w:numId="39">
    <w:abstractNumId w:val="8"/>
  </w:num>
  <w:num w:numId="40">
    <w:abstractNumId w:val="43"/>
  </w:num>
  <w:num w:numId="41">
    <w:abstractNumId w:val="18"/>
  </w:num>
  <w:num w:numId="42">
    <w:abstractNumId w:val="40"/>
  </w:num>
  <w:num w:numId="43">
    <w:abstractNumId w:val="4"/>
  </w:num>
  <w:num w:numId="44">
    <w:abstractNumId w:val="0"/>
  </w:num>
  <w:num w:numId="45">
    <w:abstractNumId w:val="9"/>
  </w:num>
  <w:num w:numId="46">
    <w:abstractNumId w:val="25"/>
  </w:num>
  <w:num w:numId="4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68"/>
    <w:rsid w:val="0000176D"/>
    <w:rsid w:val="00023123"/>
    <w:rsid w:val="000464A6"/>
    <w:rsid w:val="00093065"/>
    <w:rsid w:val="000A5A2F"/>
    <w:rsid w:val="000D04C3"/>
    <w:rsid w:val="000D6C0C"/>
    <w:rsid w:val="000E419A"/>
    <w:rsid w:val="00100F27"/>
    <w:rsid w:val="00101E67"/>
    <w:rsid w:val="00113FDF"/>
    <w:rsid w:val="00115AED"/>
    <w:rsid w:val="00135308"/>
    <w:rsid w:val="00164156"/>
    <w:rsid w:val="00166EBF"/>
    <w:rsid w:val="00185165"/>
    <w:rsid w:val="0019204E"/>
    <w:rsid w:val="001937E6"/>
    <w:rsid w:val="001F4740"/>
    <w:rsid w:val="002036E1"/>
    <w:rsid w:val="002360D5"/>
    <w:rsid w:val="002416D9"/>
    <w:rsid w:val="00272364"/>
    <w:rsid w:val="002B59F5"/>
    <w:rsid w:val="002B7D0D"/>
    <w:rsid w:val="002D2C44"/>
    <w:rsid w:val="002F58F4"/>
    <w:rsid w:val="00302A0B"/>
    <w:rsid w:val="00321CF6"/>
    <w:rsid w:val="00327722"/>
    <w:rsid w:val="0035559A"/>
    <w:rsid w:val="00382E55"/>
    <w:rsid w:val="0039109D"/>
    <w:rsid w:val="003942BB"/>
    <w:rsid w:val="003B2562"/>
    <w:rsid w:val="003C05FB"/>
    <w:rsid w:val="003F2202"/>
    <w:rsid w:val="0041079B"/>
    <w:rsid w:val="00445406"/>
    <w:rsid w:val="00446AF6"/>
    <w:rsid w:val="004862FF"/>
    <w:rsid w:val="004A07B2"/>
    <w:rsid w:val="004A297A"/>
    <w:rsid w:val="00501D64"/>
    <w:rsid w:val="00512DD1"/>
    <w:rsid w:val="005855DA"/>
    <w:rsid w:val="005A63F8"/>
    <w:rsid w:val="005D6110"/>
    <w:rsid w:val="005D78B8"/>
    <w:rsid w:val="005E17F1"/>
    <w:rsid w:val="00611F56"/>
    <w:rsid w:val="0064405F"/>
    <w:rsid w:val="00652553"/>
    <w:rsid w:val="00654A2C"/>
    <w:rsid w:val="0066070E"/>
    <w:rsid w:val="00664A68"/>
    <w:rsid w:val="00671B6B"/>
    <w:rsid w:val="00697446"/>
    <w:rsid w:val="006A78A1"/>
    <w:rsid w:val="006C5F14"/>
    <w:rsid w:val="006E0266"/>
    <w:rsid w:val="006F2F6F"/>
    <w:rsid w:val="007118C5"/>
    <w:rsid w:val="00741E9A"/>
    <w:rsid w:val="00753181"/>
    <w:rsid w:val="00775453"/>
    <w:rsid w:val="007A76B1"/>
    <w:rsid w:val="007C6D7B"/>
    <w:rsid w:val="007D33C8"/>
    <w:rsid w:val="007E414B"/>
    <w:rsid w:val="007F6757"/>
    <w:rsid w:val="007F77FC"/>
    <w:rsid w:val="008220C4"/>
    <w:rsid w:val="008338DD"/>
    <w:rsid w:val="00835292"/>
    <w:rsid w:val="0083736D"/>
    <w:rsid w:val="00852EE3"/>
    <w:rsid w:val="008B0A7E"/>
    <w:rsid w:val="008D4643"/>
    <w:rsid w:val="00906CD2"/>
    <w:rsid w:val="009751D8"/>
    <w:rsid w:val="00992DD8"/>
    <w:rsid w:val="009A26EC"/>
    <w:rsid w:val="009D4AAE"/>
    <w:rsid w:val="00A14112"/>
    <w:rsid w:val="00A15982"/>
    <w:rsid w:val="00A24DC7"/>
    <w:rsid w:val="00A40104"/>
    <w:rsid w:val="00A47375"/>
    <w:rsid w:val="00A90F44"/>
    <w:rsid w:val="00AE1EBA"/>
    <w:rsid w:val="00AE4A45"/>
    <w:rsid w:val="00B069F9"/>
    <w:rsid w:val="00B10724"/>
    <w:rsid w:val="00B20DCC"/>
    <w:rsid w:val="00B2291D"/>
    <w:rsid w:val="00B53D48"/>
    <w:rsid w:val="00B61320"/>
    <w:rsid w:val="00B7472D"/>
    <w:rsid w:val="00BA7399"/>
    <w:rsid w:val="00C21807"/>
    <w:rsid w:val="00C22435"/>
    <w:rsid w:val="00C325A4"/>
    <w:rsid w:val="00C52BDD"/>
    <w:rsid w:val="00C964B4"/>
    <w:rsid w:val="00CB2BE4"/>
    <w:rsid w:val="00CD61C6"/>
    <w:rsid w:val="00D03395"/>
    <w:rsid w:val="00D245AF"/>
    <w:rsid w:val="00D47ACD"/>
    <w:rsid w:val="00D60649"/>
    <w:rsid w:val="00D61218"/>
    <w:rsid w:val="00D73F7B"/>
    <w:rsid w:val="00D9370A"/>
    <w:rsid w:val="00DA2D8A"/>
    <w:rsid w:val="00DC4E7E"/>
    <w:rsid w:val="00DE0527"/>
    <w:rsid w:val="00DF2084"/>
    <w:rsid w:val="00E31E2C"/>
    <w:rsid w:val="00E4666D"/>
    <w:rsid w:val="00E54C16"/>
    <w:rsid w:val="00E65634"/>
    <w:rsid w:val="00E66DA0"/>
    <w:rsid w:val="00E80D71"/>
    <w:rsid w:val="00E942D6"/>
    <w:rsid w:val="00EB6B19"/>
    <w:rsid w:val="00EB76CA"/>
    <w:rsid w:val="00EC3A24"/>
    <w:rsid w:val="00EC65EF"/>
    <w:rsid w:val="00ED2283"/>
    <w:rsid w:val="00ED6F5D"/>
    <w:rsid w:val="00F21489"/>
    <w:rsid w:val="00F60E08"/>
    <w:rsid w:val="00F66A89"/>
    <w:rsid w:val="00F77FBE"/>
    <w:rsid w:val="00FA13D6"/>
    <w:rsid w:val="00FA5297"/>
    <w:rsid w:val="00FD2EF1"/>
    <w:rsid w:val="00FD6B09"/>
    <w:rsid w:val="00FE0BBE"/>
    <w:rsid w:val="00FF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1832A22-F718-4E73-B477-1B2F40D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3FDF"/>
    <w:pPr>
      <w:pageBreakBefore/>
      <w:numPr>
        <w:numId w:val="40"/>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113FDF"/>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113FDF"/>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113FDF"/>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Heading4"/>
    <w:next w:val="Normal"/>
    <w:link w:val="Heading5Char"/>
    <w:qFormat/>
    <w:rsid w:val="00113FDF"/>
    <w:pPr>
      <w:spacing w:before="120"/>
      <w:outlineLvl w:val="4"/>
    </w:pPr>
    <w:rPr>
      <w:bCs w:val="0"/>
      <w:iCs/>
      <w:color w:val="auto"/>
      <w:szCs w:val="26"/>
    </w:rPr>
  </w:style>
  <w:style w:type="paragraph" w:styleId="Heading6">
    <w:name w:val="heading 6"/>
    <w:basedOn w:val="Heading4"/>
    <w:next w:val="Normal"/>
    <w:link w:val="Heading6Char"/>
    <w:qFormat/>
    <w:rsid w:val="00113FDF"/>
    <w:pPr>
      <w:outlineLvl w:val="5"/>
    </w:pPr>
    <w:rPr>
      <w:bCs w:val="0"/>
      <w:szCs w:val="22"/>
    </w:rPr>
  </w:style>
  <w:style w:type="paragraph" w:styleId="Heading7">
    <w:name w:val="heading 7"/>
    <w:basedOn w:val="Heading4"/>
    <w:next w:val="Normal"/>
    <w:link w:val="Heading7Char"/>
    <w:qFormat/>
    <w:rsid w:val="00113FDF"/>
    <w:pPr>
      <w:outlineLvl w:val="6"/>
    </w:pPr>
    <w:rPr>
      <w:szCs w:val="24"/>
      <w:lang w:eastAsia="en-GB"/>
    </w:rPr>
  </w:style>
  <w:style w:type="paragraph" w:styleId="Heading8">
    <w:name w:val="heading 8"/>
    <w:basedOn w:val="Heading4"/>
    <w:next w:val="Normal"/>
    <w:link w:val="Heading8Char"/>
    <w:qFormat/>
    <w:rsid w:val="00113FDF"/>
    <w:pPr>
      <w:outlineLvl w:val="7"/>
    </w:pPr>
    <w:rPr>
      <w:iCs/>
      <w:szCs w:val="24"/>
      <w:lang w:eastAsia="en-GB"/>
    </w:rPr>
  </w:style>
  <w:style w:type="paragraph" w:styleId="Heading9">
    <w:name w:val="heading 9"/>
    <w:basedOn w:val="Heading4"/>
    <w:next w:val="Normal"/>
    <w:link w:val="Heading9Char"/>
    <w:qFormat/>
    <w:rsid w:val="00113FD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0176D"/>
    <w:pPr>
      <w:ind w:left="720"/>
      <w:contextualSpacing/>
    </w:pPr>
  </w:style>
  <w:style w:type="paragraph" w:styleId="Header">
    <w:name w:val="header"/>
    <w:basedOn w:val="Normal"/>
    <w:link w:val="HeaderChar"/>
    <w:unhideWhenUsed/>
    <w:rsid w:val="00FD6B09"/>
    <w:pPr>
      <w:tabs>
        <w:tab w:val="center" w:pos="4513"/>
        <w:tab w:val="right" w:pos="9026"/>
      </w:tabs>
      <w:spacing w:after="0" w:line="240" w:lineRule="auto"/>
    </w:pPr>
  </w:style>
  <w:style w:type="character" w:customStyle="1" w:styleId="HeaderChar">
    <w:name w:val="Header Char"/>
    <w:basedOn w:val="DefaultParagraphFont"/>
    <w:link w:val="Header"/>
    <w:rsid w:val="00FD6B09"/>
  </w:style>
  <w:style w:type="paragraph" w:styleId="Footer">
    <w:name w:val="footer"/>
    <w:basedOn w:val="Normal"/>
    <w:link w:val="FooterChar"/>
    <w:unhideWhenUsed/>
    <w:rsid w:val="00FD6B09"/>
    <w:pPr>
      <w:tabs>
        <w:tab w:val="center" w:pos="4513"/>
        <w:tab w:val="right" w:pos="9026"/>
      </w:tabs>
      <w:spacing w:after="0" w:line="240" w:lineRule="auto"/>
    </w:pPr>
  </w:style>
  <w:style w:type="character" w:customStyle="1" w:styleId="FooterChar">
    <w:name w:val="Footer Char"/>
    <w:basedOn w:val="DefaultParagraphFont"/>
    <w:link w:val="Footer"/>
    <w:rsid w:val="00FD6B09"/>
  </w:style>
  <w:style w:type="paragraph" w:styleId="BalloonText">
    <w:name w:val="Balloon Text"/>
    <w:basedOn w:val="Normal"/>
    <w:link w:val="BalloonTextChar"/>
    <w:semiHidden/>
    <w:unhideWhenUsed/>
    <w:rsid w:val="000D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3"/>
    <w:rPr>
      <w:rFonts w:ascii="Tahoma" w:hAnsi="Tahoma" w:cs="Tahoma"/>
      <w:sz w:val="16"/>
      <w:szCs w:val="16"/>
    </w:rPr>
  </w:style>
  <w:style w:type="character" w:customStyle="1" w:styleId="Heading1Char">
    <w:name w:val="Heading 1 Char"/>
    <w:basedOn w:val="DefaultParagraphFont"/>
    <w:link w:val="Heading1"/>
    <w:rsid w:val="00113FDF"/>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13FDF"/>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13FDF"/>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13FDF"/>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13FDF"/>
    <w:rPr>
      <w:rFonts w:ascii="Arial" w:eastAsia="Times New Roman" w:hAnsi="Arial" w:cs="Times New Roman"/>
      <w:b/>
      <w:iCs/>
      <w:sz w:val="24"/>
      <w:szCs w:val="26"/>
    </w:rPr>
  </w:style>
  <w:style w:type="character" w:customStyle="1" w:styleId="Heading6Char">
    <w:name w:val="Heading 6 Char"/>
    <w:basedOn w:val="DefaultParagraphFont"/>
    <w:link w:val="Heading6"/>
    <w:rsid w:val="00113FDF"/>
    <w:rPr>
      <w:rFonts w:ascii="Arial" w:eastAsia="Times New Roman" w:hAnsi="Arial" w:cs="Times New Roman"/>
      <w:b/>
      <w:color w:val="104F75"/>
      <w:sz w:val="24"/>
    </w:rPr>
  </w:style>
  <w:style w:type="character" w:customStyle="1" w:styleId="Heading7Char">
    <w:name w:val="Heading 7 Char"/>
    <w:basedOn w:val="DefaultParagraphFont"/>
    <w:link w:val="Heading7"/>
    <w:rsid w:val="00113FDF"/>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13FDF"/>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13FDF"/>
    <w:rPr>
      <w:rFonts w:ascii="Arial" w:eastAsia="Times New Roman" w:hAnsi="Arial" w:cs="Times New Roman"/>
      <w:b/>
      <w:bCs/>
      <w:color w:val="104F75"/>
      <w:sz w:val="24"/>
    </w:rPr>
  </w:style>
  <w:style w:type="character" w:styleId="Hyperlink">
    <w:name w:val="Hyperlink"/>
    <w:rsid w:val="00113FDF"/>
    <w:rPr>
      <w:rFonts w:ascii="Arial" w:hAnsi="Arial" w:cs="Times New Roman"/>
      <w:color w:val="104F75"/>
      <w:sz w:val="24"/>
      <w:u w:val="single"/>
    </w:rPr>
  </w:style>
  <w:style w:type="paragraph" w:styleId="TOCHeading">
    <w:name w:val="TOC Heading"/>
    <w:basedOn w:val="Normal"/>
    <w:next w:val="Normal"/>
    <w:qFormat/>
    <w:rsid w:val="00113FDF"/>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113FDF"/>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113FDF"/>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13FDF"/>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113FDF"/>
    <w:rPr>
      <w:rFonts w:ascii="Arial" w:eastAsia="Times New Roman" w:hAnsi="Arial" w:cs="Times New Roman"/>
      <w:b/>
      <w:color w:val="104F75"/>
      <w:sz w:val="48"/>
      <w:szCs w:val="20"/>
    </w:rPr>
  </w:style>
  <w:style w:type="paragraph" w:styleId="TOC1">
    <w:name w:val="toc 1"/>
    <w:basedOn w:val="Normal"/>
    <w:next w:val="Normal"/>
    <w:rsid w:val="00113FDF"/>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113FDF"/>
    <w:pPr>
      <w:spacing w:before="120"/>
      <w:ind w:left="284"/>
    </w:pPr>
  </w:style>
  <w:style w:type="paragraph" w:styleId="TOC3">
    <w:name w:val="toc 3"/>
    <w:basedOn w:val="TOC2"/>
    <w:next w:val="Normal"/>
    <w:rsid w:val="00113FDF"/>
  </w:style>
  <w:style w:type="character" w:customStyle="1" w:styleId="bulletundernumbersubChar">
    <w:name w:val="bullet (under number sub) Char"/>
    <w:link w:val="bulletundernumbersub"/>
    <w:locked/>
    <w:rsid w:val="00113FDF"/>
    <w:rPr>
      <w:rFonts w:ascii="Arial" w:hAnsi="Arial"/>
      <w:sz w:val="24"/>
      <w:szCs w:val="24"/>
      <w:lang w:eastAsia="en-GB"/>
    </w:rPr>
  </w:style>
  <w:style w:type="paragraph" w:customStyle="1" w:styleId="bulletundernumbersub">
    <w:name w:val="bullet (under number sub)"/>
    <w:link w:val="bulletundernumbersubChar"/>
    <w:rsid w:val="00113FDF"/>
    <w:pPr>
      <w:numPr>
        <w:numId w:val="42"/>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13FDF"/>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113FDF"/>
    <w:rPr>
      <w:rFonts w:ascii="Arial" w:eastAsia="Times New Roman" w:hAnsi="Arial" w:cs="Times New Roman"/>
      <w:sz w:val="24"/>
      <w:szCs w:val="20"/>
    </w:rPr>
  </w:style>
  <w:style w:type="paragraph" w:styleId="Title">
    <w:name w:val="Title"/>
    <w:basedOn w:val="Normal"/>
    <w:next w:val="Normal"/>
    <w:link w:val="TitleChar"/>
    <w:qFormat/>
    <w:rsid w:val="00113FDF"/>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113FDF"/>
    <w:rPr>
      <w:rFonts w:ascii="Arial" w:eastAsia="Times New Roman" w:hAnsi="Arial" w:cs="Times New Roman"/>
      <w:b/>
      <w:color w:val="104F75"/>
      <w:sz w:val="96"/>
      <w:szCs w:val="120"/>
    </w:rPr>
  </w:style>
  <w:style w:type="paragraph" w:styleId="TableofFigures">
    <w:name w:val="table of figures"/>
    <w:basedOn w:val="Normal"/>
    <w:next w:val="Normal"/>
    <w:rsid w:val="00113FDF"/>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113FDF"/>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113FDF"/>
    <w:pPr>
      <w:numPr>
        <w:numId w:val="0"/>
      </w:numPr>
    </w:pPr>
  </w:style>
  <w:style w:type="paragraph" w:styleId="CommentText">
    <w:name w:val="annotation text"/>
    <w:basedOn w:val="Normal"/>
    <w:link w:val="CommentTextChar"/>
    <w:rsid w:val="00113FD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113FDF"/>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13FDF"/>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13FDF"/>
    <w:rPr>
      <w:rFonts w:ascii="Arial" w:eastAsia="Times New Roman" w:hAnsi="Arial" w:cs="Times New Roman"/>
      <w:b/>
      <w:bCs/>
      <w:sz w:val="20"/>
      <w:szCs w:val="20"/>
      <w:lang w:eastAsia="en-GB"/>
    </w:rPr>
  </w:style>
  <w:style w:type="paragraph" w:styleId="FootnoteText">
    <w:name w:val="footnote text"/>
    <w:basedOn w:val="Normal"/>
    <w:link w:val="FootnoteTextChar"/>
    <w:rsid w:val="00113FDF"/>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113FDF"/>
    <w:rPr>
      <w:rFonts w:ascii="Arial" w:eastAsia="Times New Roman" w:hAnsi="Arial" w:cs="Times New Roman"/>
      <w:sz w:val="20"/>
      <w:szCs w:val="20"/>
      <w:lang w:eastAsia="en-GB"/>
    </w:rPr>
  </w:style>
  <w:style w:type="character" w:styleId="FootnoteReference">
    <w:name w:val="footnote reference"/>
    <w:rsid w:val="00113FDF"/>
    <w:rPr>
      <w:rFonts w:cs="Times New Roman"/>
      <w:vertAlign w:val="superscript"/>
    </w:rPr>
  </w:style>
  <w:style w:type="character" w:styleId="CommentReference">
    <w:name w:val="annotation reference"/>
    <w:rsid w:val="00113FDF"/>
    <w:rPr>
      <w:rFonts w:cs="Times New Roman"/>
      <w:sz w:val="16"/>
      <w:szCs w:val="16"/>
    </w:rPr>
  </w:style>
  <w:style w:type="paragraph" w:styleId="TOC4">
    <w:name w:val="toc 4"/>
    <w:basedOn w:val="TOC2"/>
    <w:next w:val="Normal"/>
    <w:rsid w:val="00113FDF"/>
    <w:pPr>
      <w:ind w:left="567"/>
    </w:pPr>
    <w:rPr>
      <w:szCs w:val="22"/>
    </w:rPr>
  </w:style>
  <w:style w:type="paragraph" w:styleId="TOC5">
    <w:name w:val="toc 5"/>
    <w:basedOn w:val="Normal"/>
    <w:next w:val="Normal"/>
    <w:autoRedefine/>
    <w:rsid w:val="00113FDF"/>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rsid w:val="00113FDF"/>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rsid w:val="00113FDF"/>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rsid w:val="00113FDF"/>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rsid w:val="00113FDF"/>
    <w:pPr>
      <w:spacing w:after="100" w:line="276" w:lineRule="auto"/>
      <w:ind w:left="1760"/>
    </w:pPr>
    <w:rPr>
      <w:rFonts w:ascii="Calibri" w:eastAsia="Times New Roman" w:hAnsi="Calibri" w:cs="Times New Roman"/>
      <w:lang w:eastAsia="en-GB"/>
    </w:rPr>
  </w:style>
  <w:style w:type="paragraph" w:customStyle="1" w:styleId="Heading">
    <w:name w:val="Heading"/>
    <w:basedOn w:val="Normal"/>
    <w:next w:val="Normal"/>
    <w:rsid w:val="00113FDF"/>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113FDF"/>
    <w:rPr>
      <w:rFonts w:cs="Times New Roman"/>
    </w:rPr>
  </w:style>
  <w:style w:type="paragraph" w:styleId="Subtitle">
    <w:name w:val="Subtitle"/>
    <w:basedOn w:val="Normal"/>
    <w:link w:val="SubtitleChar"/>
    <w:qFormat/>
    <w:rsid w:val="00113FDF"/>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113FDF"/>
    <w:rPr>
      <w:rFonts w:ascii="Arial" w:eastAsia="MS Mincho" w:hAnsi="Arial" w:cs="Times New Roman"/>
      <w:i/>
      <w:sz w:val="24"/>
      <w:szCs w:val="24"/>
      <w:lang w:eastAsia="ja-JP"/>
    </w:rPr>
  </w:style>
  <w:style w:type="paragraph" w:styleId="Revision">
    <w:name w:val="Revision"/>
    <w:hidden/>
    <w:rsid w:val="00113FDF"/>
    <w:pPr>
      <w:spacing w:after="0" w:line="240" w:lineRule="auto"/>
    </w:pPr>
    <w:rPr>
      <w:rFonts w:ascii="Cambria" w:eastAsia="Times New Roman" w:hAnsi="Cambria" w:cs="Times New Roman"/>
      <w:sz w:val="24"/>
      <w:szCs w:val="24"/>
    </w:rPr>
  </w:style>
  <w:style w:type="character" w:styleId="FollowedHyperlink">
    <w:name w:val="FollowedHyperlink"/>
    <w:rsid w:val="00113FDF"/>
    <w:rPr>
      <w:rFonts w:cs="Times New Roman"/>
      <w:color w:val="104F75"/>
      <w:u w:val="single"/>
    </w:rPr>
  </w:style>
  <w:style w:type="character" w:customStyle="1" w:styleId="Heading2Char1">
    <w:name w:val="Heading 2 Char1"/>
    <w:aliases w:val="Numbered - 2 Char1"/>
    <w:semiHidden/>
    <w:rsid w:val="00113FDF"/>
    <w:rPr>
      <w:rFonts w:ascii="Cambria" w:hAnsi="Cambria"/>
      <w:b/>
      <w:color w:val="4F81BD"/>
      <w:sz w:val="26"/>
      <w:lang w:val="x-none" w:eastAsia="ja-JP"/>
    </w:rPr>
  </w:style>
  <w:style w:type="character" w:customStyle="1" w:styleId="Heading3Char1">
    <w:name w:val="Heading 3 Char1"/>
    <w:aliases w:val="Numbered - 3 Char1"/>
    <w:semiHidden/>
    <w:rsid w:val="00113FDF"/>
    <w:rPr>
      <w:rFonts w:ascii="Cambria" w:hAnsi="Cambria"/>
      <w:b/>
      <w:color w:val="4F81BD"/>
      <w:sz w:val="24"/>
      <w:lang w:val="x-none" w:eastAsia="ja-JP"/>
    </w:rPr>
  </w:style>
  <w:style w:type="character" w:customStyle="1" w:styleId="Heading4Char1">
    <w:name w:val="Heading 4 Char1"/>
    <w:aliases w:val="Numbered - 4 Char1"/>
    <w:semiHidden/>
    <w:rsid w:val="00113FDF"/>
    <w:rPr>
      <w:rFonts w:ascii="Cambria" w:hAnsi="Cambria"/>
      <w:b/>
      <w:i/>
      <w:color w:val="4F81BD"/>
      <w:sz w:val="24"/>
      <w:lang w:val="x-none" w:eastAsia="ja-JP"/>
    </w:rPr>
  </w:style>
  <w:style w:type="character" w:customStyle="1" w:styleId="Heading5Char1">
    <w:name w:val="Heading 5 Char1"/>
    <w:aliases w:val="Numbered - 5 Char1"/>
    <w:semiHidden/>
    <w:rsid w:val="00113FDF"/>
    <w:rPr>
      <w:rFonts w:ascii="Cambria" w:hAnsi="Cambria"/>
      <w:color w:val="243F60"/>
      <w:sz w:val="24"/>
      <w:lang w:val="x-none" w:eastAsia="ja-JP"/>
    </w:rPr>
  </w:style>
  <w:style w:type="character" w:customStyle="1" w:styleId="Heading6Char1">
    <w:name w:val="Heading 6 Char1"/>
    <w:aliases w:val="Numbered - 6 Char1"/>
    <w:semiHidden/>
    <w:rsid w:val="00113FDF"/>
    <w:rPr>
      <w:rFonts w:ascii="Cambria" w:hAnsi="Cambria"/>
      <w:i/>
      <w:color w:val="243F60"/>
      <w:sz w:val="24"/>
      <w:lang w:val="x-none" w:eastAsia="ja-JP"/>
    </w:rPr>
  </w:style>
  <w:style w:type="character" w:customStyle="1" w:styleId="Heading7Char1">
    <w:name w:val="Heading 7 Char1"/>
    <w:aliases w:val="Numbered - 7 Char1"/>
    <w:semiHidden/>
    <w:rsid w:val="00113FDF"/>
    <w:rPr>
      <w:rFonts w:ascii="Cambria" w:hAnsi="Cambria"/>
      <w:i/>
      <w:color w:val="404040"/>
      <w:sz w:val="24"/>
      <w:lang w:val="x-none" w:eastAsia="ja-JP"/>
    </w:rPr>
  </w:style>
  <w:style w:type="character" w:customStyle="1" w:styleId="Heading8Char1">
    <w:name w:val="Heading 8 Char1"/>
    <w:aliases w:val="Numbered - 8 Char1"/>
    <w:semiHidden/>
    <w:rsid w:val="00113FDF"/>
    <w:rPr>
      <w:rFonts w:ascii="Cambria" w:hAnsi="Cambria"/>
      <w:color w:val="404040"/>
      <w:lang w:val="x-none" w:eastAsia="ja-JP"/>
    </w:rPr>
  </w:style>
  <w:style w:type="character" w:customStyle="1" w:styleId="Heading9Char1">
    <w:name w:val="Heading 9 Char1"/>
    <w:aliases w:val="Numbered - 9 Char1"/>
    <w:semiHidden/>
    <w:rsid w:val="00113FDF"/>
    <w:rPr>
      <w:rFonts w:ascii="Cambria" w:hAnsi="Cambria"/>
      <w:i/>
      <w:color w:val="404040"/>
      <w:lang w:val="x-none" w:eastAsia="ja-JP"/>
    </w:rPr>
  </w:style>
  <w:style w:type="paragraph" w:styleId="EndnoteText">
    <w:name w:val="endnote text"/>
    <w:basedOn w:val="Normal"/>
    <w:link w:val="EndnoteTextChar"/>
    <w:semiHidden/>
    <w:rsid w:val="00113FDF"/>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113FDF"/>
    <w:rPr>
      <w:rFonts w:ascii="Arial" w:eastAsia="MS Mincho" w:hAnsi="Arial" w:cs="Times New Roman"/>
      <w:sz w:val="20"/>
      <w:szCs w:val="20"/>
      <w:lang w:eastAsia="ja-JP"/>
    </w:rPr>
  </w:style>
  <w:style w:type="character" w:styleId="EndnoteReference">
    <w:name w:val="endnote reference"/>
    <w:semiHidden/>
    <w:rsid w:val="00113FDF"/>
    <w:rPr>
      <w:rFonts w:cs="Times New Roman"/>
      <w:vertAlign w:val="superscript"/>
    </w:rPr>
  </w:style>
  <w:style w:type="paragraph" w:styleId="DocumentMap">
    <w:name w:val="Document Map"/>
    <w:basedOn w:val="Normal"/>
    <w:link w:val="DocumentMapChar"/>
    <w:semiHidden/>
    <w:rsid w:val="00113FDF"/>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113FDF"/>
    <w:rPr>
      <w:rFonts w:ascii="Lucida Grande" w:eastAsia="Times New Roman" w:hAnsi="Lucida Grande" w:cs="Lucida Grande"/>
      <w:sz w:val="24"/>
      <w:szCs w:val="24"/>
      <w:lang w:eastAsia="en-GB"/>
    </w:rPr>
  </w:style>
  <w:style w:type="paragraph" w:customStyle="1" w:styleId="numbered">
    <w:name w:val="numbered"/>
    <w:rsid w:val="00113FDF"/>
    <w:pPr>
      <w:numPr>
        <w:ilvl w:val="1"/>
        <w:numId w:val="40"/>
      </w:numPr>
      <w:spacing w:after="240" w:line="288" w:lineRule="auto"/>
    </w:pPr>
    <w:rPr>
      <w:rFonts w:ascii="Arial" w:eastAsia="Times New Roman" w:hAnsi="Arial" w:cs="Arial"/>
      <w:sz w:val="24"/>
      <w:szCs w:val="24"/>
    </w:rPr>
  </w:style>
  <w:style w:type="paragraph" w:customStyle="1" w:styleId="bulletundernumbered">
    <w:name w:val="bullet (under numbered)"/>
    <w:rsid w:val="00113FDF"/>
    <w:pPr>
      <w:numPr>
        <w:numId w:val="41"/>
      </w:numPr>
      <w:spacing w:after="240" w:line="288" w:lineRule="auto"/>
    </w:pPr>
    <w:rPr>
      <w:rFonts w:ascii="Arial" w:eastAsia="Times New Roman" w:hAnsi="Arial" w:cs="Arial"/>
      <w:sz w:val="24"/>
      <w:szCs w:val="24"/>
      <w:lang w:eastAsia="en-GB"/>
    </w:rPr>
  </w:style>
  <w:style w:type="paragraph" w:customStyle="1" w:styleId="heading-figure">
    <w:name w:val="heading - figure"/>
    <w:rsid w:val="00113FDF"/>
    <w:pPr>
      <w:spacing w:before="120" w:after="120" w:line="288" w:lineRule="auto"/>
    </w:pPr>
    <w:rPr>
      <w:rFonts w:ascii="Arial" w:eastAsia="Times New Roman" w:hAnsi="Arial" w:cs="Arial"/>
      <w:i/>
      <w:lang w:eastAsia="en-GB"/>
    </w:rPr>
  </w:style>
  <w:style w:type="paragraph" w:customStyle="1" w:styleId="tabletext">
    <w:name w:val="table text"/>
    <w:rsid w:val="00113FDF"/>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13FDF"/>
    <w:pPr>
      <w:numPr>
        <w:numId w:val="43"/>
      </w:numPr>
      <w:spacing w:after="240" w:line="288" w:lineRule="auto"/>
    </w:pPr>
    <w:rPr>
      <w:rFonts w:ascii="Arial" w:eastAsia="Times New Roman" w:hAnsi="Arial" w:cs="Arial"/>
      <w:sz w:val="24"/>
      <w:szCs w:val="24"/>
      <w:lang w:eastAsia="en-GB"/>
    </w:rPr>
  </w:style>
  <w:style w:type="paragraph" w:customStyle="1" w:styleId="Heading-box">
    <w:name w:val="Heading - box"/>
    <w:rsid w:val="00113FDF"/>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13FDF"/>
  </w:style>
  <w:style w:type="paragraph" w:customStyle="1" w:styleId="StyleArialBoldCustomColorRGB1679117Before2ptAfte">
    <w:name w:val="Style Arial Bold Custom Color(RGB(1679117)) Before:  2 pt Afte..."/>
    <w:basedOn w:val="Normal"/>
    <w:rsid w:val="00113FDF"/>
    <w:pPr>
      <w:spacing w:before="40" w:after="40" w:line="320" w:lineRule="exact"/>
    </w:pPr>
    <w:rPr>
      <w:rFonts w:ascii="Arial" w:eastAsia="Times New Roman" w:hAnsi="Arial" w:cs="Times New Roman"/>
      <w:color w:val="104F75"/>
      <w:sz w:val="24"/>
      <w:szCs w:val="20"/>
      <w:lang w:eastAsia="en-GB"/>
    </w:rPr>
  </w:style>
  <w:style w:type="paragraph" w:customStyle="1" w:styleId="Heading-boxsub">
    <w:name w:val="Heading - box sub"/>
    <w:basedOn w:val="Heading-box"/>
    <w:rsid w:val="00113FDF"/>
    <w:pPr>
      <w:spacing w:before="120" w:after="120"/>
    </w:pPr>
    <w:rPr>
      <w:rFonts w:ascii="Arial Bold" w:hAnsi="Arial Bold"/>
      <w:color w:val="104F75"/>
    </w:rPr>
  </w:style>
  <w:style w:type="paragraph" w:customStyle="1" w:styleId="ListBullet1">
    <w:name w:val="List Bullet 1"/>
    <w:basedOn w:val="ListBullet"/>
    <w:rsid w:val="00113FDF"/>
    <w:pPr>
      <w:tabs>
        <w:tab w:val="num" w:pos="567"/>
        <w:tab w:val="left" w:pos="709"/>
      </w:tabs>
      <w:spacing w:after="60"/>
      <w:ind w:left="567" w:hanging="567"/>
      <w:contextualSpacing w:val="0"/>
    </w:pPr>
  </w:style>
  <w:style w:type="paragraph" w:styleId="ListBullet">
    <w:name w:val="List Bullet"/>
    <w:basedOn w:val="Normal"/>
    <w:rsid w:val="00113FDF"/>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113FDF"/>
    <w:pPr>
      <w:numPr>
        <w:numId w:val="44"/>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113FDF"/>
    <w:pPr>
      <w:widowControl w:val="0"/>
      <w:numPr>
        <w:numId w:val="4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113FDF"/>
    <w:rPr>
      <w:rFonts w:ascii="Arial" w:eastAsia="Times New Roman" w:hAnsi="Arial" w:cs="Arial"/>
      <w:szCs w:val="20"/>
    </w:rPr>
  </w:style>
  <w:style w:type="paragraph" w:customStyle="1" w:styleId="DeptBullets">
    <w:name w:val="DeptBullets"/>
    <w:basedOn w:val="Normal"/>
    <w:link w:val="DeptBulletsChar"/>
    <w:rsid w:val="00113FDF"/>
    <w:pPr>
      <w:widowControl w:val="0"/>
      <w:numPr>
        <w:numId w:val="4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113FDF"/>
    <w:rPr>
      <w:rFonts w:ascii="Arial" w:eastAsia="Times New Roman" w:hAnsi="Arial" w:cs="Times New Roman"/>
      <w:sz w:val="24"/>
      <w:szCs w:val="20"/>
    </w:rPr>
  </w:style>
  <w:style w:type="paragraph" w:customStyle="1" w:styleId="Default">
    <w:name w:val="Default"/>
    <w:link w:val="DefaultChar"/>
    <w:rsid w:val="00113FDF"/>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13FDF"/>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13FDF"/>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113FDF"/>
    <w:rPr>
      <w:rFonts w:ascii="Arial" w:eastAsia="Times New Roman" w:hAnsi="Arial" w:cs="Times New Roman"/>
      <w:sz w:val="24"/>
      <w:szCs w:val="24"/>
      <w:lang w:eastAsia="en-GB"/>
    </w:rPr>
  </w:style>
  <w:style w:type="character" w:customStyle="1" w:styleId="CharChar16">
    <w:name w:val="Char Char16"/>
    <w:locked/>
    <w:rsid w:val="00113FDF"/>
    <w:rPr>
      <w:rFonts w:ascii="Arial" w:hAnsi="Arial"/>
      <w:b/>
      <w:iCs/>
      <w:sz w:val="24"/>
      <w:szCs w:val="26"/>
      <w:lang w:val="en-GB" w:eastAsia="en-US" w:bidi="ar-SA"/>
    </w:rPr>
  </w:style>
  <w:style w:type="character" w:customStyle="1" w:styleId="Heading2CharChar">
    <w:name w:val="Heading 2 Char Char"/>
    <w:locked/>
    <w:rsid w:val="00113FDF"/>
    <w:rPr>
      <w:rFonts w:ascii="Arial" w:hAnsi="Arial"/>
      <w:b/>
      <w:color w:val="104F75"/>
      <w:sz w:val="32"/>
      <w:szCs w:val="32"/>
      <w:lang w:val="en-GB" w:eastAsia="en-US" w:bidi="ar-SA"/>
    </w:rPr>
  </w:style>
  <w:style w:type="character" w:customStyle="1" w:styleId="Heading3CharChar">
    <w:name w:val="Heading 3 Char Char"/>
    <w:locked/>
    <w:rsid w:val="00113FDF"/>
    <w:rPr>
      <w:rFonts w:ascii="Arial" w:hAnsi="Arial"/>
      <w:b/>
      <w:bCs/>
      <w:color w:val="104F75"/>
      <w:sz w:val="28"/>
      <w:szCs w:val="28"/>
      <w:lang w:val="en-GB" w:eastAsia="en-US" w:bidi="ar-SA"/>
    </w:rPr>
  </w:style>
  <w:style w:type="character" w:customStyle="1" w:styleId="Heading4CharChar">
    <w:name w:val="Heading 4 Char Char"/>
    <w:locked/>
    <w:rsid w:val="00113FDF"/>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691">
      <w:bodyDiv w:val="1"/>
      <w:marLeft w:val="0"/>
      <w:marRight w:val="0"/>
      <w:marTop w:val="0"/>
      <w:marBottom w:val="0"/>
      <w:divBdr>
        <w:top w:val="none" w:sz="0" w:space="0" w:color="auto"/>
        <w:left w:val="none" w:sz="0" w:space="0" w:color="auto"/>
        <w:bottom w:val="none" w:sz="0" w:space="0" w:color="auto"/>
        <w:right w:val="none" w:sz="0" w:space="0" w:color="auto"/>
      </w:divBdr>
      <w:divsChild>
        <w:div w:id="699356550">
          <w:marLeft w:val="1166"/>
          <w:marRight w:val="0"/>
          <w:marTop w:val="0"/>
          <w:marBottom w:val="0"/>
          <w:divBdr>
            <w:top w:val="none" w:sz="0" w:space="0" w:color="auto"/>
            <w:left w:val="none" w:sz="0" w:space="0" w:color="auto"/>
            <w:bottom w:val="none" w:sz="0" w:space="0" w:color="auto"/>
            <w:right w:val="none" w:sz="0" w:space="0" w:color="auto"/>
          </w:divBdr>
        </w:div>
        <w:div w:id="133716653">
          <w:marLeft w:val="1166"/>
          <w:marRight w:val="0"/>
          <w:marTop w:val="0"/>
          <w:marBottom w:val="0"/>
          <w:divBdr>
            <w:top w:val="none" w:sz="0" w:space="0" w:color="auto"/>
            <w:left w:val="none" w:sz="0" w:space="0" w:color="auto"/>
            <w:bottom w:val="none" w:sz="0" w:space="0" w:color="auto"/>
            <w:right w:val="none" w:sz="0" w:space="0" w:color="auto"/>
          </w:divBdr>
        </w:div>
        <w:div w:id="772359948">
          <w:marLeft w:val="1166"/>
          <w:marRight w:val="0"/>
          <w:marTop w:val="0"/>
          <w:marBottom w:val="0"/>
          <w:divBdr>
            <w:top w:val="none" w:sz="0" w:space="0" w:color="auto"/>
            <w:left w:val="none" w:sz="0" w:space="0" w:color="auto"/>
            <w:bottom w:val="none" w:sz="0" w:space="0" w:color="auto"/>
            <w:right w:val="none" w:sz="0" w:space="0" w:color="auto"/>
          </w:divBdr>
        </w:div>
        <w:div w:id="261039473">
          <w:marLeft w:val="1166"/>
          <w:marRight w:val="0"/>
          <w:marTop w:val="0"/>
          <w:marBottom w:val="0"/>
          <w:divBdr>
            <w:top w:val="none" w:sz="0" w:space="0" w:color="auto"/>
            <w:left w:val="none" w:sz="0" w:space="0" w:color="auto"/>
            <w:bottom w:val="none" w:sz="0" w:space="0" w:color="auto"/>
            <w:right w:val="none" w:sz="0" w:space="0" w:color="auto"/>
          </w:divBdr>
        </w:div>
      </w:divsChild>
    </w:div>
    <w:div w:id="117988298">
      <w:bodyDiv w:val="1"/>
      <w:marLeft w:val="0"/>
      <w:marRight w:val="0"/>
      <w:marTop w:val="0"/>
      <w:marBottom w:val="0"/>
      <w:divBdr>
        <w:top w:val="none" w:sz="0" w:space="0" w:color="auto"/>
        <w:left w:val="none" w:sz="0" w:space="0" w:color="auto"/>
        <w:bottom w:val="none" w:sz="0" w:space="0" w:color="auto"/>
        <w:right w:val="none" w:sz="0" w:space="0" w:color="auto"/>
      </w:divBdr>
      <w:divsChild>
        <w:div w:id="1365978543">
          <w:marLeft w:val="547"/>
          <w:marRight w:val="0"/>
          <w:marTop w:val="0"/>
          <w:marBottom w:val="0"/>
          <w:divBdr>
            <w:top w:val="none" w:sz="0" w:space="0" w:color="auto"/>
            <w:left w:val="none" w:sz="0" w:space="0" w:color="auto"/>
            <w:bottom w:val="none" w:sz="0" w:space="0" w:color="auto"/>
            <w:right w:val="none" w:sz="0" w:space="0" w:color="auto"/>
          </w:divBdr>
        </w:div>
        <w:div w:id="1613977411">
          <w:marLeft w:val="547"/>
          <w:marRight w:val="0"/>
          <w:marTop w:val="0"/>
          <w:marBottom w:val="0"/>
          <w:divBdr>
            <w:top w:val="none" w:sz="0" w:space="0" w:color="auto"/>
            <w:left w:val="none" w:sz="0" w:space="0" w:color="auto"/>
            <w:bottom w:val="none" w:sz="0" w:space="0" w:color="auto"/>
            <w:right w:val="none" w:sz="0" w:space="0" w:color="auto"/>
          </w:divBdr>
        </w:div>
        <w:div w:id="1416367170">
          <w:marLeft w:val="547"/>
          <w:marRight w:val="0"/>
          <w:marTop w:val="0"/>
          <w:marBottom w:val="0"/>
          <w:divBdr>
            <w:top w:val="none" w:sz="0" w:space="0" w:color="auto"/>
            <w:left w:val="none" w:sz="0" w:space="0" w:color="auto"/>
            <w:bottom w:val="none" w:sz="0" w:space="0" w:color="auto"/>
            <w:right w:val="none" w:sz="0" w:space="0" w:color="auto"/>
          </w:divBdr>
        </w:div>
        <w:div w:id="9139767">
          <w:marLeft w:val="547"/>
          <w:marRight w:val="0"/>
          <w:marTop w:val="0"/>
          <w:marBottom w:val="0"/>
          <w:divBdr>
            <w:top w:val="none" w:sz="0" w:space="0" w:color="auto"/>
            <w:left w:val="none" w:sz="0" w:space="0" w:color="auto"/>
            <w:bottom w:val="none" w:sz="0" w:space="0" w:color="auto"/>
            <w:right w:val="none" w:sz="0" w:space="0" w:color="auto"/>
          </w:divBdr>
        </w:div>
        <w:div w:id="1765999172">
          <w:marLeft w:val="547"/>
          <w:marRight w:val="0"/>
          <w:marTop w:val="0"/>
          <w:marBottom w:val="0"/>
          <w:divBdr>
            <w:top w:val="none" w:sz="0" w:space="0" w:color="auto"/>
            <w:left w:val="none" w:sz="0" w:space="0" w:color="auto"/>
            <w:bottom w:val="none" w:sz="0" w:space="0" w:color="auto"/>
            <w:right w:val="none" w:sz="0" w:space="0" w:color="auto"/>
          </w:divBdr>
        </w:div>
        <w:div w:id="1126506518">
          <w:marLeft w:val="547"/>
          <w:marRight w:val="0"/>
          <w:marTop w:val="0"/>
          <w:marBottom w:val="0"/>
          <w:divBdr>
            <w:top w:val="none" w:sz="0" w:space="0" w:color="auto"/>
            <w:left w:val="none" w:sz="0" w:space="0" w:color="auto"/>
            <w:bottom w:val="none" w:sz="0" w:space="0" w:color="auto"/>
            <w:right w:val="none" w:sz="0" w:space="0" w:color="auto"/>
          </w:divBdr>
        </w:div>
      </w:divsChild>
    </w:div>
    <w:div w:id="737171513">
      <w:bodyDiv w:val="1"/>
      <w:marLeft w:val="0"/>
      <w:marRight w:val="0"/>
      <w:marTop w:val="0"/>
      <w:marBottom w:val="0"/>
      <w:divBdr>
        <w:top w:val="none" w:sz="0" w:space="0" w:color="auto"/>
        <w:left w:val="none" w:sz="0" w:space="0" w:color="auto"/>
        <w:bottom w:val="none" w:sz="0" w:space="0" w:color="auto"/>
        <w:right w:val="none" w:sz="0" w:space="0" w:color="auto"/>
      </w:divBdr>
      <w:divsChild>
        <w:div w:id="1619145314">
          <w:marLeft w:val="547"/>
          <w:marRight w:val="0"/>
          <w:marTop w:val="0"/>
          <w:marBottom w:val="0"/>
          <w:divBdr>
            <w:top w:val="none" w:sz="0" w:space="0" w:color="auto"/>
            <w:left w:val="none" w:sz="0" w:space="0" w:color="auto"/>
            <w:bottom w:val="none" w:sz="0" w:space="0" w:color="auto"/>
            <w:right w:val="none" w:sz="0" w:space="0" w:color="auto"/>
          </w:divBdr>
        </w:div>
        <w:div w:id="538247750">
          <w:marLeft w:val="1267"/>
          <w:marRight w:val="0"/>
          <w:marTop w:val="0"/>
          <w:marBottom w:val="0"/>
          <w:divBdr>
            <w:top w:val="none" w:sz="0" w:space="0" w:color="auto"/>
            <w:left w:val="none" w:sz="0" w:space="0" w:color="auto"/>
            <w:bottom w:val="none" w:sz="0" w:space="0" w:color="auto"/>
            <w:right w:val="none" w:sz="0" w:space="0" w:color="auto"/>
          </w:divBdr>
        </w:div>
        <w:div w:id="502741672">
          <w:marLeft w:val="1267"/>
          <w:marRight w:val="0"/>
          <w:marTop w:val="0"/>
          <w:marBottom w:val="0"/>
          <w:divBdr>
            <w:top w:val="none" w:sz="0" w:space="0" w:color="auto"/>
            <w:left w:val="none" w:sz="0" w:space="0" w:color="auto"/>
            <w:bottom w:val="none" w:sz="0" w:space="0" w:color="auto"/>
            <w:right w:val="none" w:sz="0" w:space="0" w:color="auto"/>
          </w:divBdr>
        </w:div>
        <w:div w:id="1856953">
          <w:marLeft w:val="1267"/>
          <w:marRight w:val="0"/>
          <w:marTop w:val="0"/>
          <w:marBottom w:val="0"/>
          <w:divBdr>
            <w:top w:val="none" w:sz="0" w:space="0" w:color="auto"/>
            <w:left w:val="none" w:sz="0" w:space="0" w:color="auto"/>
            <w:bottom w:val="none" w:sz="0" w:space="0" w:color="auto"/>
            <w:right w:val="none" w:sz="0" w:space="0" w:color="auto"/>
          </w:divBdr>
        </w:div>
      </w:divsChild>
    </w:div>
    <w:div w:id="1241989840">
      <w:bodyDiv w:val="1"/>
      <w:marLeft w:val="0"/>
      <w:marRight w:val="0"/>
      <w:marTop w:val="0"/>
      <w:marBottom w:val="0"/>
      <w:divBdr>
        <w:top w:val="none" w:sz="0" w:space="0" w:color="auto"/>
        <w:left w:val="none" w:sz="0" w:space="0" w:color="auto"/>
        <w:bottom w:val="none" w:sz="0" w:space="0" w:color="auto"/>
        <w:right w:val="none" w:sz="0" w:space="0" w:color="auto"/>
      </w:divBdr>
      <w:divsChild>
        <w:div w:id="1446776592">
          <w:marLeft w:val="547"/>
          <w:marRight w:val="0"/>
          <w:marTop w:val="0"/>
          <w:marBottom w:val="0"/>
          <w:divBdr>
            <w:top w:val="none" w:sz="0" w:space="0" w:color="auto"/>
            <w:left w:val="none" w:sz="0" w:space="0" w:color="auto"/>
            <w:bottom w:val="none" w:sz="0" w:space="0" w:color="auto"/>
            <w:right w:val="none" w:sz="0" w:space="0" w:color="auto"/>
          </w:divBdr>
        </w:div>
        <w:div w:id="168494997">
          <w:marLeft w:val="547"/>
          <w:marRight w:val="0"/>
          <w:marTop w:val="0"/>
          <w:marBottom w:val="0"/>
          <w:divBdr>
            <w:top w:val="none" w:sz="0" w:space="0" w:color="auto"/>
            <w:left w:val="none" w:sz="0" w:space="0" w:color="auto"/>
            <w:bottom w:val="none" w:sz="0" w:space="0" w:color="auto"/>
            <w:right w:val="none" w:sz="0" w:space="0" w:color="auto"/>
          </w:divBdr>
        </w:div>
        <w:div w:id="1277181238">
          <w:marLeft w:val="547"/>
          <w:marRight w:val="0"/>
          <w:marTop w:val="0"/>
          <w:marBottom w:val="0"/>
          <w:divBdr>
            <w:top w:val="none" w:sz="0" w:space="0" w:color="auto"/>
            <w:left w:val="none" w:sz="0" w:space="0" w:color="auto"/>
            <w:bottom w:val="none" w:sz="0" w:space="0" w:color="auto"/>
            <w:right w:val="none" w:sz="0" w:space="0" w:color="auto"/>
          </w:divBdr>
        </w:div>
      </w:divsChild>
    </w:div>
    <w:div w:id="1998266157">
      <w:bodyDiv w:val="1"/>
      <w:marLeft w:val="0"/>
      <w:marRight w:val="0"/>
      <w:marTop w:val="0"/>
      <w:marBottom w:val="0"/>
      <w:divBdr>
        <w:top w:val="none" w:sz="0" w:space="0" w:color="auto"/>
        <w:left w:val="none" w:sz="0" w:space="0" w:color="auto"/>
        <w:bottom w:val="none" w:sz="0" w:space="0" w:color="auto"/>
        <w:right w:val="none" w:sz="0" w:space="0" w:color="auto"/>
      </w:divBdr>
    </w:div>
    <w:div w:id="2012561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7876">
          <w:marLeft w:val="547"/>
          <w:marRight w:val="0"/>
          <w:marTop w:val="0"/>
          <w:marBottom w:val="0"/>
          <w:divBdr>
            <w:top w:val="none" w:sz="0" w:space="0" w:color="auto"/>
            <w:left w:val="none" w:sz="0" w:space="0" w:color="auto"/>
            <w:bottom w:val="none" w:sz="0" w:space="0" w:color="auto"/>
            <w:right w:val="none" w:sz="0" w:space="0" w:color="auto"/>
          </w:divBdr>
        </w:div>
        <w:div w:id="826824090">
          <w:marLeft w:val="547"/>
          <w:marRight w:val="0"/>
          <w:marTop w:val="0"/>
          <w:marBottom w:val="0"/>
          <w:divBdr>
            <w:top w:val="none" w:sz="0" w:space="0" w:color="auto"/>
            <w:left w:val="none" w:sz="0" w:space="0" w:color="auto"/>
            <w:bottom w:val="none" w:sz="0" w:space="0" w:color="auto"/>
            <w:right w:val="none" w:sz="0" w:space="0" w:color="auto"/>
          </w:divBdr>
        </w:div>
        <w:div w:id="175582265">
          <w:marLeft w:val="547"/>
          <w:marRight w:val="0"/>
          <w:marTop w:val="0"/>
          <w:marBottom w:val="0"/>
          <w:divBdr>
            <w:top w:val="none" w:sz="0" w:space="0" w:color="auto"/>
            <w:left w:val="none" w:sz="0" w:space="0" w:color="auto"/>
            <w:bottom w:val="none" w:sz="0" w:space="0" w:color="auto"/>
            <w:right w:val="none" w:sz="0" w:space="0" w:color="auto"/>
          </w:divBdr>
        </w:div>
        <w:div w:id="395395486">
          <w:marLeft w:val="547"/>
          <w:marRight w:val="0"/>
          <w:marTop w:val="0"/>
          <w:marBottom w:val="0"/>
          <w:divBdr>
            <w:top w:val="none" w:sz="0" w:space="0" w:color="auto"/>
            <w:left w:val="none" w:sz="0" w:space="0" w:color="auto"/>
            <w:bottom w:val="none" w:sz="0" w:space="0" w:color="auto"/>
            <w:right w:val="none" w:sz="0" w:space="0" w:color="auto"/>
          </w:divBdr>
        </w:div>
      </w:divsChild>
    </w:div>
    <w:div w:id="2131391223">
      <w:bodyDiv w:val="1"/>
      <w:marLeft w:val="0"/>
      <w:marRight w:val="0"/>
      <w:marTop w:val="0"/>
      <w:marBottom w:val="0"/>
      <w:divBdr>
        <w:top w:val="none" w:sz="0" w:space="0" w:color="auto"/>
        <w:left w:val="none" w:sz="0" w:space="0" w:color="auto"/>
        <w:bottom w:val="none" w:sz="0" w:space="0" w:color="auto"/>
        <w:right w:val="none" w:sz="0" w:space="0" w:color="auto"/>
      </w:divBdr>
      <w:divsChild>
        <w:div w:id="304629438">
          <w:marLeft w:val="1166"/>
          <w:marRight w:val="0"/>
          <w:marTop w:val="0"/>
          <w:marBottom w:val="0"/>
          <w:divBdr>
            <w:top w:val="none" w:sz="0" w:space="0" w:color="auto"/>
            <w:left w:val="none" w:sz="0" w:space="0" w:color="auto"/>
            <w:bottom w:val="none" w:sz="0" w:space="0" w:color="auto"/>
            <w:right w:val="none" w:sz="0" w:space="0" w:color="auto"/>
          </w:divBdr>
        </w:div>
        <w:div w:id="1921480656">
          <w:marLeft w:val="1886"/>
          <w:marRight w:val="0"/>
          <w:marTop w:val="0"/>
          <w:marBottom w:val="0"/>
          <w:divBdr>
            <w:top w:val="none" w:sz="0" w:space="0" w:color="auto"/>
            <w:left w:val="none" w:sz="0" w:space="0" w:color="auto"/>
            <w:bottom w:val="none" w:sz="0" w:space="0" w:color="auto"/>
            <w:right w:val="none" w:sz="0" w:space="0" w:color="auto"/>
          </w:divBdr>
        </w:div>
        <w:div w:id="1088187853">
          <w:marLeft w:val="1886"/>
          <w:marRight w:val="0"/>
          <w:marTop w:val="0"/>
          <w:marBottom w:val="0"/>
          <w:divBdr>
            <w:top w:val="none" w:sz="0" w:space="0" w:color="auto"/>
            <w:left w:val="none" w:sz="0" w:space="0" w:color="auto"/>
            <w:bottom w:val="none" w:sz="0" w:space="0" w:color="auto"/>
            <w:right w:val="none" w:sz="0" w:space="0" w:color="auto"/>
          </w:divBdr>
        </w:div>
        <w:div w:id="1720014954">
          <w:marLeft w:val="1886"/>
          <w:marRight w:val="0"/>
          <w:marTop w:val="0"/>
          <w:marBottom w:val="0"/>
          <w:divBdr>
            <w:top w:val="none" w:sz="0" w:space="0" w:color="auto"/>
            <w:left w:val="none" w:sz="0" w:space="0" w:color="auto"/>
            <w:bottom w:val="none" w:sz="0" w:space="0" w:color="auto"/>
            <w:right w:val="none" w:sz="0" w:space="0" w:color="auto"/>
          </w:divBdr>
        </w:div>
        <w:div w:id="1850870675">
          <w:marLeft w:val="446"/>
          <w:marRight w:val="0"/>
          <w:marTop w:val="0"/>
          <w:marBottom w:val="0"/>
          <w:divBdr>
            <w:top w:val="none" w:sz="0" w:space="0" w:color="auto"/>
            <w:left w:val="none" w:sz="0" w:space="0" w:color="auto"/>
            <w:bottom w:val="none" w:sz="0" w:space="0" w:color="auto"/>
            <w:right w:val="none" w:sz="0" w:space="0" w:color="auto"/>
          </w:divBdr>
        </w:div>
        <w:div w:id="1288587306">
          <w:marLeft w:val="446"/>
          <w:marRight w:val="0"/>
          <w:marTop w:val="0"/>
          <w:marBottom w:val="0"/>
          <w:divBdr>
            <w:top w:val="none" w:sz="0" w:space="0" w:color="auto"/>
            <w:left w:val="none" w:sz="0" w:space="0" w:color="auto"/>
            <w:bottom w:val="none" w:sz="0" w:space="0" w:color="auto"/>
            <w:right w:val="none" w:sz="0" w:space="0" w:color="auto"/>
          </w:divBdr>
        </w:div>
      </w:divsChild>
    </w:div>
    <w:div w:id="2135518027">
      <w:bodyDiv w:val="1"/>
      <w:marLeft w:val="0"/>
      <w:marRight w:val="0"/>
      <w:marTop w:val="0"/>
      <w:marBottom w:val="0"/>
      <w:divBdr>
        <w:top w:val="none" w:sz="0" w:space="0" w:color="auto"/>
        <w:left w:val="none" w:sz="0" w:space="0" w:color="auto"/>
        <w:bottom w:val="none" w:sz="0" w:space="0" w:color="auto"/>
        <w:right w:val="none" w:sz="0" w:space="0" w:color="auto"/>
      </w:divBdr>
      <w:divsChild>
        <w:div w:id="845050475">
          <w:marLeft w:val="1267"/>
          <w:marRight w:val="0"/>
          <w:marTop w:val="0"/>
          <w:marBottom w:val="0"/>
          <w:divBdr>
            <w:top w:val="none" w:sz="0" w:space="0" w:color="auto"/>
            <w:left w:val="none" w:sz="0" w:space="0" w:color="auto"/>
            <w:bottom w:val="none" w:sz="0" w:space="0" w:color="auto"/>
            <w:right w:val="none" w:sz="0" w:space="0" w:color="auto"/>
          </w:divBdr>
        </w:div>
        <w:div w:id="2015641134">
          <w:marLeft w:val="1267"/>
          <w:marRight w:val="0"/>
          <w:marTop w:val="0"/>
          <w:marBottom w:val="0"/>
          <w:divBdr>
            <w:top w:val="none" w:sz="0" w:space="0" w:color="auto"/>
            <w:left w:val="none" w:sz="0" w:space="0" w:color="auto"/>
            <w:bottom w:val="none" w:sz="0" w:space="0" w:color="auto"/>
            <w:right w:val="none" w:sz="0" w:space="0" w:color="auto"/>
          </w:divBdr>
        </w:div>
        <w:div w:id="496504141">
          <w:marLeft w:val="1267"/>
          <w:marRight w:val="0"/>
          <w:marTop w:val="0"/>
          <w:marBottom w:val="0"/>
          <w:divBdr>
            <w:top w:val="none" w:sz="0" w:space="0" w:color="auto"/>
            <w:left w:val="none" w:sz="0" w:space="0" w:color="auto"/>
            <w:bottom w:val="none" w:sz="0" w:space="0" w:color="auto"/>
            <w:right w:val="none" w:sz="0" w:space="0" w:color="auto"/>
          </w:divBdr>
        </w:div>
        <w:div w:id="560478710">
          <w:marLeft w:val="1267"/>
          <w:marRight w:val="0"/>
          <w:marTop w:val="0"/>
          <w:marBottom w:val="0"/>
          <w:divBdr>
            <w:top w:val="none" w:sz="0" w:space="0" w:color="auto"/>
            <w:left w:val="none" w:sz="0" w:space="0" w:color="auto"/>
            <w:bottom w:val="none" w:sz="0" w:space="0" w:color="auto"/>
            <w:right w:val="none" w:sz="0" w:space="0" w:color="auto"/>
          </w:divBdr>
        </w:div>
        <w:div w:id="1291785328">
          <w:marLeft w:val="1267"/>
          <w:marRight w:val="0"/>
          <w:marTop w:val="0"/>
          <w:marBottom w:val="0"/>
          <w:divBdr>
            <w:top w:val="none" w:sz="0" w:space="0" w:color="auto"/>
            <w:left w:val="none" w:sz="0" w:space="0" w:color="auto"/>
            <w:bottom w:val="none" w:sz="0" w:space="0" w:color="auto"/>
            <w:right w:val="none" w:sz="0" w:space="0" w:color="auto"/>
          </w:divBdr>
        </w:div>
        <w:div w:id="70818354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desblackbur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98BD-5D22-4B3C-B364-205FC4F4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Diffley</dc:creator>
  <cp:keywords/>
  <dc:description/>
  <cp:lastModifiedBy>Karen Caton</cp:lastModifiedBy>
  <cp:revision>2</cp:revision>
  <cp:lastPrinted>2016-07-07T08:45:00Z</cp:lastPrinted>
  <dcterms:created xsi:type="dcterms:W3CDTF">2016-10-21T10:52:00Z</dcterms:created>
  <dcterms:modified xsi:type="dcterms:W3CDTF">2016-10-21T10:52:00Z</dcterms:modified>
</cp:coreProperties>
</file>